
<file path=[Content_Types].xml><?xml version="1.0" encoding="utf-8"?>
<Types xmlns="http://schemas.openxmlformats.org/package/2006/content-types">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20244" w:rsidRDefault="00720244" w:rsidP="00720244">
      <w:pPr>
        <w:jc w:val="center"/>
        <w:rPr>
          <w:b/>
          <w:sz w:val="20"/>
        </w:rPr>
      </w:pPr>
    </w:p>
    <w:p w:rsidR="00720244" w:rsidRPr="00720244" w:rsidRDefault="00720244" w:rsidP="001C0F54">
      <w:pPr>
        <w:pBdr>
          <w:top w:val="single" w:sz="4" w:space="1" w:color="auto"/>
          <w:left w:val="single" w:sz="4" w:space="4" w:color="auto"/>
          <w:bottom w:val="single" w:sz="4" w:space="1" w:color="auto"/>
          <w:right w:val="single" w:sz="4" w:space="4" w:color="auto"/>
        </w:pBdr>
        <w:shd w:val="clear" w:color="auto" w:fill="9CC2E5" w:themeFill="accent1" w:themeFillTint="99"/>
        <w:jc w:val="center"/>
        <w:rPr>
          <w:b/>
          <w:sz w:val="32"/>
        </w:rPr>
      </w:pPr>
      <w:r w:rsidRPr="00720244">
        <w:rPr>
          <w:b/>
          <w:sz w:val="32"/>
        </w:rPr>
        <w:t>MỤC LỤC</w:t>
      </w:r>
      <w:r w:rsidR="001C0F54">
        <w:rPr>
          <w:b/>
          <w:sz w:val="32"/>
        </w:rPr>
        <w:t xml:space="preserve"> BÀI TẬP CON LẮC </w:t>
      </w:r>
      <w:r w:rsidR="008B5ED0">
        <w:rPr>
          <w:b/>
          <w:sz w:val="32"/>
        </w:rPr>
        <w:t>ĐƠN</w:t>
      </w:r>
      <w:r w:rsidR="001C0F54">
        <w:rPr>
          <w:b/>
          <w:sz w:val="32"/>
        </w:rPr>
        <w:t xml:space="preserve"> MỚI LẠ KHÓ</w:t>
      </w:r>
    </w:p>
    <w:p w:rsidR="001C0F54" w:rsidRDefault="001C0F54" w:rsidP="00720244">
      <w:pPr>
        <w:ind w:firstLine="0"/>
        <w:rPr>
          <w:b/>
          <w:sz w:val="20"/>
        </w:rPr>
      </w:pPr>
    </w:p>
    <w:p w:rsidR="00FF3ADA" w:rsidRDefault="00FF3ADA" w:rsidP="00FF3ADA">
      <w:pPr>
        <w:pStyle w:val="TOC2"/>
        <w:tabs>
          <w:tab w:val="right" w:leader="dot" w:pos="10763"/>
        </w:tabs>
        <w:ind w:left="0" w:firstLine="0"/>
        <w:rPr>
          <w:rFonts w:asciiTheme="minorHAnsi" w:eastAsiaTheme="minorEastAsia" w:hAnsiTheme="minorHAnsi"/>
          <w:noProof/>
          <w:sz w:val="22"/>
        </w:rPr>
      </w:pPr>
      <w:r>
        <w:rPr>
          <w:sz w:val="20"/>
        </w:rPr>
        <w:fldChar w:fldCharType="begin"/>
      </w:r>
      <w:r>
        <w:rPr>
          <w:sz w:val="20"/>
        </w:rPr>
        <w:instrText xml:space="preserve"> TOC \o "1-3" \h \z \u </w:instrText>
      </w:r>
      <w:r>
        <w:rPr>
          <w:sz w:val="20"/>
        </w:rPr>
        <w:fldChar w:fldCharType="separate"/>
      </w:r>
      <w:hyperlink w:anchor="_Toc521393491" w:history="1">
        <w:r w:rsidRPr="00DD205E">
          <w:rPr>
            <w:rStyle w:val="Hyperlink"/>
            <w:noProof/>
          </w:rPr>
          <w:t>CON LẮC ĐƠN DAO ĐỘNG TRONG ĐIỆN TRƯỜNG</w:t>
        </w:r>
        <w:r>
          <w:rPr>
            <w:noProof/>
            <w:webHidden/>
          </w:rPr>
          <w:tab/>
        </w:r>
        <w:r>
          <w:rPr>
            <w:noProof/>
            <w:webHidden/>
          </w:rPr>
          <w:fldChar w:fldCharType="begin"/>
        </w:r>
        <w:r>
          <w:rPr>
            <w:noProof/>
            <w:webHidden/>
          </w:rPr>
          <w:instrText xml:space="preserve"> PAGEREF _Toc521393491 \h </w:instrText>
        </w:r>
        <w:r>
          <w:rPr>
            <w:noProof/>
            <w:webHidden/>
          </w:rPr>
        </w:r>
        <w:r>
          <w:rPr>
            <w:noProof/>
            <w:webHidden/>
          </w:rPr>
          <w:fldChar w:fldCharType="separate"/>
        </w:r>
        <w:r>
          <w:rPr>
            <w:noProof/>
            <w:webHidden/>
          </w:rPr>
          <w:t>56</w:t>
        </w:r>
        <w:r>
          <w:rPr>
            <w:noProof/>
            <w:webHidden/>
          </w:rPr>
          <w:fldChar w:fldCharType="end"/>
        </w:r>
      </w:hyperlink>
    </w:p>
    <w:p w:rsidR="00FF3ADA" w:rsidRDefault="00FF3ADA" w:rsidP="00FF3ADA">
      <w:pPr>
        <w:pStyle w:val="TOC2"/>
        <w:tabs>
          <w:tab w:val="right" w:leader="dot" w:pos="10763"/>
        </w:tabs>
        <w:ind w:left="0" w:firstLine="0"/>
        <w:rPr>
          <w:rFonts w:asciiTheme="minorHAnsi" w:eastAsiaTheme="minorEastAsia" w:hAnsiTheme="minorHAnsi"/>
          <w:noProof/>
          <w:sz w:val="22"/>
        </w:rPr>
      </w:pPr>
      <w:hyperlink w:anchor="_Toc521393492" w:history="1">
        <w:r w:rsidRPr="00DD205E">
          <w:rPr>
            <w:rStyle w:val="Hyperlink"/>
            <w:noProof/>
          </w:rPr>
          <w:t>CON LẮC ĐƠN TREO TRONG THANG MÁY</w:t>
        </w:r>
        <w:r>
          <w:rPr>
            <w:noProof/>
            <w:webHidden/>
          </w:rPr>
          <w:tab/>
        </w:r>
        <w:r>
          <w:rPr>
            <w:noProof/>
            <w:webHidden/>
          </w:rPr>
          <w:fldChar w:fldCharType="begin"/>
        </w:r>
        <w:r>
          <w:rPr>
            <w:noProof/>
            <w:webHidden/>
          </w:rPr>
          <w:instrText xml:space="preserve"> PAGEREF _Toc521393492 \h </w:instrText>
        </w:r>
        <w:r>
          <w:rPr>
            <w:noProof/>
            <w:webHidden/>
          </w:rPr>
        </w:r>
        <w:r>
          <w:rPr>
            <w:noProof/>
            <w:webHidden/>
          </w:rPr>
          <w:fldChar w:fldCharType="separate"/>
        </w:r>
        <w:r>
          <w:rPr>
            <w:noProof/>
            <w:webHidden/>
          </w:rPr>
          <w:t>59</w:t>
        </w:r>
        <w:r>
          <w:rPr>
            <w:noProof/>
            <w:webHidden/>
          </w:rPr>
          <w:fldChar w:fldCharType="end"/>
        </w:r>
      </w:hyperlink>
    </w:p>
    <w:p w:rsidR="00FF3ADA" w:rsidRDefault="00FF3ADA" w:rsidP="00FF3ADA">
      <w:pPr>
        <w:pStyle w:val="TOC2"/>
        <w:tabs>
          <w:tab w:val="right" w:leader="dot" w:pos="10763"/>
        </w:tabs>
        <w:ind w:left="0" w:firstLine="0"/>
        <w:rPr>
          <w:rFonts w:asciiTheme="minorHAnsi" w:eastAsiaTheme="minorEastAsia" w:hAnsiTheme="minorHAnsi"/>
          <w:noProof/>
          <w:sz w:val="22"/>
        </w:rPr>
      </w:pPr>
      <w:hyperlink w:anchor="_Toc521393493" w:history="1">
        <w:r w:rsidRPr="00DD205E">
          <w:rPr>
            <w:rStyle w:val="Hyperlink"/>
            <w:noProof/>
          </w:rPr>
          <w:t>CON LẮC ĐƠN RƠI</w:t>
        </w:r>
        <w:r>
          <w:rPr>
            <w:noProof/>
            <w:webHidden/>
          </w:rPr>
          <w:tab/>
        </w:r>
        <w:r>
          <w:rPr>
            <w:noProof/>
            <w:webHidden/>
          </w:rPr>
          <w:fldChar w:fldCharType="begin"/>
        </w:r>
        <w:r>
          <w:rPr>
            <w:noProof/>
            <w:webHidden/>
          </w:rPr>
          <w:instrText xml:space="preserve"> PAGEREF _Toc521393493 \h </w:instrText>
        </w:r>
        <w:r>
          <w:rPr>
            <w:noProof/>
            <w:webHidden/>
          </w:rPr>
        </w:r>
        <w:r>
          <w:rPr>
            <w:noProof/>
            <w:webHidden/>
          </w:rPr>
          <w:fldChar w:fldCharType="separate"/>
        </w:r>
        <w:r>
          <w:rPr>
            <w:noProof/>
            <w:webHidden/>
          </w:rPr>
          <w:t>60</w:t>
        </w:r>
        <w:r>
          <w:rPr>
            <w:noProof/>
            <w:webHidden/>
          </w:rPr>
          <w:fldChar w:fldCharType="end"/>
        </w:r>
      </w:hyperlink>
    </w:p>
    <w:p w:rsidR="00FF3ADA" w:rsidRDefault="00FF3ADA" w:rsidP="00FF3ADA">
      <w:pPr>
        <w:pStyle w:val="TOC2"/>
        <w:tabs>
          <w:tab w:val="right" w:leader="dot" w:pos="10763"/>
        </w:tabs>
        <w:ind w:left="0" w:firstLine="0"/>
        <w:rPr>
          <w:rFonts w:asciiTheme="minorHAnsi" w:eastAsiaTheme="minorEastAsia" w:hAnsiTheme="minorHAnsi"/>
          <w:noProof/>
          <w:sz w:val="22"/>
        </w:rPr>
      </w:pPr>
      <w:hyperlink w:anchor="_Toc521393494" w:history="1">
        <w:r w:rsidRPr="00DD205E">
          <w:rPr>
            <w:rStyle w:val="Hyperlink"/>
            <w:noProof/>
          </w:rPr>
          <w:t>GIA TỐC TOÀN PHẦN CON LẮC ĐƠN</w:t>
        </w:r>
        <w:r>
          <w:rPr>
            <w:noProof/>
            <w:webHidden/>
          </w:rPr>
          <w:tab/>
        </w:r>
        <w:r>
          <w:rPr>
            <w:noProof/>
            <w:webHidden/>
          </w:rPr>
          <w:fldChar w:fldCharType="begin"/>
        </w:r>
        <w:r>
          <w:rPr>
            <w:noProof/>
            <w:webHidden/>
          </w:rPr>
          <w:instrText xml:space="preserve"> PAGEREF _Toc521393494 \h </w:instrText>
        </w:r>
        <w:r>
          <w:rPr>
            <w:noProof/>
            <w:webHidden/>
          </w:rPr>
        </w:r>
        <w:r>
          <w:rPr>
            <w:noProof/>
            <w:webHidden/>
          </w:rPr>
          <w:fldChar w:fldCharType="separate"/>
        </w:r>
        <w:r>
          <w:rPr>
            <w:noProof/>
            <w:webHidden/>
          </w:rPr>
          <w:t>61</w:t>
        </w:r>
        <w:r>
          <w:rPr>
            <w:noProof/>
            <w:webHidden/>
          </w:rPr>
          <w:fldChar w:fldCharType="end"/>
        </w:r>
      </w:hyperlink>
    </w:p>
    <w:p w:rsidR="00FF3ADA" w:rsidRDefault="00FF3ADA" w:rsidP="00FF3ADA">
      <w:pPr>
        <w:pStyle w:val="TOC2"/>
        <w:tabs>
          <w:tab w:val="right" w:leader="dot" w:pos="10763"/>
        </w:tabs>
        <w:ind w:left="0" w:firstLine="0"/>
        <w:rPr>
          <w:rFonts w:asciiTheme="minorHAnsi" w:eastAsiaTheme="minorEastAsia" w:hAnsiTheme="minorHAnsi"/>
          <w:noProof/>
          <w:sz w:val="22"/>
        </w:rPr>
      </w:pPr>
      <w:hyperlink w:anchor="_Toc521393495" w:history="1">
        <w:r w:rsidRPr="00DD205E">
          <w:rPr>
            <w:rStyle w:val="Hyperlink"/>
            <w:noProof/>
          </w:rPr>
          <w:t>TRÁ HÌNH ĐỒNG HỒ NHANH CHẬM</w:t>
        </w:r>
        <w:r>
          <w:rPr>
            <w:noProof/>
            <w:webHidden/>
          </w:rPr>
          <w:tab/>
        </w:r>
        <w:r>
          <w:rPr>
            <w:noProof/>
            <w:webHidden/>
          </w:rPr>
          <w:fldChar w:fldCharType="begin"/>
        </w:r>
        <w:r>
          <w:rPr>
            <w:noProof/>
            <w:webHidden/>
          </w:rPr>
          <w:instrText xml:space="preserve"> PAGEREF _Toc521393495 \h </w:instrText>
        </w:r>
        <w:r>
          <w:rPr>
            <w:noProof/>
            <w:webHidden/>
          </w:rPr>
        </w:r>
        <w:r>
          <w:rPr>
            <w:noProof/>
            <w:webHidden/>
          </w:rPr>
          <w:fldChar w:fldCharType="separate"/>
        </w:r>
        <w:r>
          <w:rPr>
            <w:noProof/>
            <w:webHidden/>
          </w:rPr>
          <w:t>62</w:t>
        </w:r>
        <w:r>
          <w:rPr>
            <w:noProof/>
            <w:webHidden/>
          </w:rPr>
          <w:fldChar w:fldCharType="end"/>
        </w:r>
      </w:hyperlink>
    </w:p>
    <w:p w:rsidR="00FF3ADA" w:rsidRDefault="00FF3ADA" w:rsidP="00FF3ADA">
      <w:pPr>
        <w:pStyle w:val="TOC2"/>
        <w:tabs>
          <w:tab w:val="right" w:leader="dot" w:pos="10763"/>
        </w:tabs>
        <w:ind w:left="0" w:firstLine="0"/>
        <w:rPr>
          <w:rFonts w:asciiTheme="minorHAnsi" w:eastAsiaTheme="minorEastAsia" w:hAnsiTheme="minorHAnsi"/>
          <w:noProof/>
          <w:sz w:val="22"/>
        </w:rPr>
      </w:pPr>
      <w:hyperlink w:anchor="_Toc521393496" w:history="1">
        <w:r w:rsidRPr="00DD205E">
          <w:rPr>
            <w:rStyle w:val="Hyperlink"/>
            <w:noProof/>
          </w:rPr>
          <w:t>CHỨNG MINH HỆ DẠO ĐỘNG ĐIỀU HÒA</w:t>
        </w:r>
        <w:r>
          <w:rPr>
            <w:noProof/>
            <w:webHidden/>
          </w:rPr>
          <w:tab/>
        </w:r>
        <w:r>
          <w:rPr>
            <w:noProof/>
            <w:webHidden/>
          </w:rPr>
          <w:fldChar w:fldCharType="begin"/>
        </w:r>
        <w:r>
          <w:rPr>
            <w:noProof/>
            <w:webHidden/>
          </w:rPr>
          <w:instrText xml:space="preserve"> PAGEREF _Toc521393496 \h </w:instrText>
        </w:r>
        <w:r>
          <w:rPr>
            <w:noProof/>
            <w:webHidden/>
          </w:rPr>
        </w:r>
        <w:r>
          <w:rPr>
            <w:noProof/>
            <w:webHidden/>
          </w:rPr>
          <w:fldChar w:fldCharType="separate"/>
        </w:r>
        <w:r>
          <w:rPr>
            <w:noProof/>
            <w:webHidden/>
          </w:rPr>
          <w:t>63</w:t>
        </w:r>
        <w:r>
          <w:rPr>
            <w:noProof/>
            <w:webHidden/>
          </w:rPr>
          <w:fldChar w:fldCharType="end"/>
        </w:r>
      </w:hyperlink>
    </w:p>
    <w:p w:rsidR="00FF3ADA" w:rsidRDefault="00FF3ADA" w:rsidP="00FF3ADA">
      <w:pPr>
        <w:pStyle w:val="TOC2"/>
        <w:tabs>
          <w:tab w:val="right" w:leader="dot" w:pos="10763"/>
        </w:tabs>
        <w:ind w:left="0" w:firstLine="0"/>
        <w:rPr>
          <w:rFonts w:asciiTheme="minorHAnsi" w:eastAsiaTheme="minorEastAsia" w:hAnsiTheme="minorHAnsi"/>
          <w:noProof/>
          <w:sz w:val="22"/>
        </w:rPr>
      </w:pPr>
      <w:hyperlink w:anchor="_Toc521393497" w:history="1">
        <w:r w:rsidRPr="00DD205E">
          <w:rPr>
            <w:rStyle w:val="Hyperlink"/>
            <w:noProof/>
          </w:rPr>
          <w:t>DAO ĐỘNG CÓ MA SÁT</w:t>
        </w:r>
        <w:r>
          <w:rPr>
            <w:noProof/>
            <w:webHidden/>
          </w:rPr>
          <w:tab/>
        </w:r>
        <w:r>
          <w:rPr>
            <w:noProof/>
            <w:webHidden/>
          </w:rPr>
          <w:fldChar w:fldCharType="begin"/>
        </w:r>
        <w:r>
          <w:rPr>
            <w:noProof/>
            <w:webHidden/>
          </w:rPr>
          <w:instrText xml:space="preserve"> PAGEREF _Toc521393497 \h </w:instrText>
        </w:r>
        <w:r>
          <w:rPr>
            <w:noProof/>
            <w:webHidden/>
          </w:rPr>
        </w:r>
        <w:r>
          <w:rPr>
            <w:noProof/>
            <w:webHidden/>
          </w:rPr>
          <w:fldChar w:fldCharType="separate"/>
        </w:r>
        <w:r>
          <w:rPr>
            <w:noProof/>
            <w:webHidden/>
          </w:rPr>
          <w:t>65</w:t>
        </w:r>
        <w:r>
          <w:rPr>
            <w:noProof/>
            <w:webHidden/>
          </w:rPr>
          <w:fldChar w:fldCharType="end"/>
        </w:r>
      </w:hyperlink>
    </w:p>
    <w:p w:rsidR="00FF3ADA" w:rsidRDefault="00FF3ADA" w:rsidP="00FF3ADA">
      <w:pPr>
        <w:pStyle w:val="TOC2"/>
        <w:tabs>
          <w:tab w:val="right" w:leader="dot" w:pos="10763"/>
        </w:tabs>
        <w:ind w:left="0" w:firstLine="0"/>
        <w:rPr>
          <w:rFonts w:asciiTheme="minorHAnsi" w:eastAsiaTheme="minorEastAsia" w:hAnsiTheme="minorHAnsi"/>
          <w:noProof/>
          <w:sz w:val="22"/>
        </w:rPr>
      </w:pPr>
      <w:hyperlink w:anchor="_Toc521393498" w:history="1">
        <w:r w:rsidRPr="00DD205E">
          <w:rPr>
            <w:rStyle w:val="Hyperlink"/>
            <w:noProof/>
          </w:rPr>
          <w:t>XỬ LÝ SỐ LIỆU THÍ NGHIỆM</w:t>
        </w:r>
        <w:r>
          <w:rPr>
            <w:noProof/>
            <w:webHidden/>
          </w:rPr>
          <w:tab/>
        </w:r>
        <w:r>
          <w:rPr>
            <w:noProof/>
            <w:webHidden/>
          </w:rPr>
          <w:fldChar w:fldCharType="begin"/>
        </w:r>
        <w:r>
          <w:rPr>
            <w:noProof/>
            <w:webHidden/>
          </w:rPr>
          <w:instrText xml:space="preserve"> PAGEREF _Toc521393498 \h </w:instrText>
        </w:r>
        <w:r>
          <w:rPr>
            <w:noProof/>
            <w:webHidden/>
          </w:rPr>
        </w:r>
        <w:r>
          <w:rPr>
            <w:noProof/>
            <w:webHidden/>
          </w:rPr>
          <w:fldChar w:fldCharType="separate"/>
        </w:r>
        <w:r>
          <w:rPr>
            <w:noProof/>
            <w:webHidden/>
          </w:rPr>
          <w:t>69</w:t>
        </w:r>
        <w:r>
          <w:rPr>
            <w:noProof/>
            <w:webHidden/>
          </w:rPr>
          <w:fldChar w:fldCharType="end"/>
        </w:r>
      </w:hyperlink>
    </w:p>
    <w:p w:rsidR="001C0F54" w:rsidRDefault="00FF3ADA" w:rsidP="00FF3ADA">
      <w:pPr>
        <w:ind w:firstLine="0"/>
        <w:rPr>
          <w:b/>
          <w:sz w:val="20"/>
        </w:rPr>
      </w:pPr>
      <w:r>
        <w:rPr>
          <w:sz w:val="20"/>
        </w:rPr>
        <w:fldChar w:fldCharType="end"/>
      </w:r>
      <w:bookmarkStart w:id="0" w:name="_GoBack"/>
      <w:bookmarkEnd w:id="0"/>
    </w:p>
    <w:p w:rsidR="00720244" w:rsidRDefault="00720244" w:rsidP="00720244">
      <w:pPr>
        <w:ind w:firstLine="0"/>
        <w:rPr>
          <w:b/>
          <w:sz w:val="20"/>
        </w:rPr>
      </w:pPr>
      <w:r>
        <w:rPr>
          <w:b/>
          <w:sz w:val="20"/>
        </w:rPr>
        <w:br w:type="page"/>
      </w:r>
    </w:p>
    <w:p w:rsidR="001C0F54" w:rsidRDefault="001C0F54" w:rsidP="00861A18">
      <w:pPr>
        <w:jc w:val="both"/>
        <w:rPr>
          <w:b/>
          <w:sz w:val="20"/>
        </w:rPr>
        <w:sectPr w:rsidR="001C0F54" w:rsidSect="00FF3ADA">
          <w:headerReference w:type="default" r:id="rId7"/>
          <w:footerReference w:type="default" r:id="rId8"/>
          <w:pgSz w:w="11907" w:h="16840" w:code="9"/>
          <w:pgMar w:top="567" w:right="567" w:bottom="567" w:left="567" w:header="567" w:footer="567" w:gutter="0"/>
          <w:pgNumType w:start="56"/>
          <w:cols w:space="720"/>
          <w:docGrid w:linePitch="360"/>
        </w:sectPr>
      </w:pPr>
    </w:p>
    <w:p w:rsidR="00D15A1B" w:rsidRDefault="00D15A1B" w:rsidP="00861A18">
      <w:pPr>
        <w:jc w:val="both"/>
        <w:rPr>
          <w:b/>
          <w:sz w:val="20"/>
        </w:rPr>
      </w:pPr>
    </w:p>
    <w:p w:rsidR="000651B9" w:rsidRPr="008718A4" w:rsidRDefault="000651B9" w:rsidP="008718A4">
      <w:pPr>
        <w:pBdr>
          <w:top w:val="single" w:sz="4" w:space="1" w:color="auto"/>
          <w:left w:val="single" w:sz="4" w:space="4" w:color="auto"/>
          <w:bottom w:val="single" w:sz="4" w:space="1" w:color="auto"/>
          <w:right w:val="single" w:sz="4" w:space="4" w:color="auto"/>
        </w:pBdr>
        <w:shd w:val="clear" w:color="auto" w:fill="9CC2E5" w:themeFill="accent1" w:themeFillTint="99"/>
        <w:jc w:val="center"/>
        <w:rPr>
          <w:b/>
          <w:sz w:val="32"/>
        </w:rPr>
      </w:pPr>
      <w:r w:rsidRPr="008718A4">
        <w:rPr>
          <w:b/>
          <w:sz w:val="32"/>
        </w:rPr>
        <w:t xml:space="preserve">TUYỂN CHỌN MỘT SỐ BÀI TOÁN </w:t>
      </w:r>
      <w:r w:rsidR="005C098E">
        <w:rPr>
          <w:b/>
          <w:sz w:val="32"/>
        </w:rPr>
        <w:t xml:space="preserve">CON LẮC </w:t>
      </w:r>
      <w:r w:rsidR="008B5ED0">
        <w:rPr>
          <w:b/>
          <w:sz w:val="32"/>
        </w:rPr>
        <w:t>ĐƠN</w:t>
      </w:r>
      <w:r w:rsidRPr="008718A4">
        <w:rPr>
          <w:b/>
          <w:sz w:val="32"/>
        </w:rPr>
        <w:t xml:space="preserve">  HAY – MỚI  - LẠ </w:t>
      </w:r>
    </w:p>
    <w:p w:rsidR="008718A4" w:rsidRPr="000724A2" w:rsidRDefault="008718A4" w:rsidP="000651B9">
      <w:pPr>
        <w:jc w:val="center"/>
        <w:rPr>
          <w:b/>
          <w:sz w:val="18"/>
        </w:rPr>
      </w:pPr>
    </w:p>
    <w:p w:rsidR="00785DCF" w:rsidRPr="00785DCF" w:rsidRDefault="00785DCF" w:rsidP="00785DCF">
      <w:pPr>
        <w:pStyle w:val="Heading2"/>
        <w:pBdr>
          <w:top w:val="single" w:sz="4" w:space="1" w:color="auto"/>
          <w:left w:val="single" w:sz="4" w:space="4" w:color="auto"/>
          <w:bottom w:val="single" w:sz="4" w:space="1" w:color="auto"/>
          <w:right w:val="single" w:sz="4" w:space="4" w:color="auto"/>
        </w:pBdr>
        <w:shd w:val="clear" w:color="auto" w:fill="9CC2E5" w:themeFill="accent1" w:themeFillTint="99"/>
        <w:jc w:val="center"/>
        <w:rPr>
          <w:sz w:val="32"/>
        </w:rPr>
      </w:pPr>
      <w:bookmarkStart w:id="1" w:name="_Toc521393437"/>
      <w:bookmarkStart w:id="2" w:name="_Toc521393491"/>
      <w:r w:rsidRPr="00785DCF">
        <w:rPr>
          <w:sz w:val="32"/>
        </w:rPr>
        <w:t>CON LẮC ĐƠN DAO ĐỘNG TRONG ĐIỆN TRƯỜNG</w:t>
      </w:r>
      <w:bookmarkEnd w:id="1"/>
      <w:bookmarkEnd w:id="2"/>
    </w:p>
    <w:p w:rsidR="00785DCF" w:rsidRPr="002654DF" w:rsidRDefault="00785DCF" w:rsidP="00785DCF">
      <w:pPr>
        <w:spacing w:line="240" w:lineRule="auto"/>
        <w:ind w:firstLine="0"/>
        <w:jc w:val="both"/>
        <w:rPr>
          <w:sz w:val="20"/>
        </w:rPr>
      </w:pPr>
      <w:r w:rsidRPr="002654DF">
        <w:rPr>
          <w:b/>
          <w:sz w:val="20"/>
        </w:rPr>
        <w:t xml:space="preserve"> Câu 164. </w:t>
      </w:r>
      <w:r w:rsidRPr="002654DF">
        <w:rPr>
          <w:sz w:val="20"/>
        </w:rPr>
        <w:t>(150240BT)</w:t>
      </w:r>
      <w:r>
        <w:rPr>
          <w:sz w:val="20"/>
        </w:rPr>
        <w:t xml:space="preserve"> </w:t>
      </w:r>
      <w:r w:rsidRPr="002654DF">
        <w:rPr>
          <w:sz w:val="20"/>
        </w:rPr>
        <w:t xml:space="preserve">Môt con lắc đơn gồm sợi dây nhẹ không dãn, vật nhỏ có khối lượng m, tích điện tích dương, dao động điều hòa với chu kì T trong một điện trường đều có hướng thẳng đứng xuống dưới. Nếu m giảm thì </w:t>
      </w:r>
    </w:p>
    <w:p w:rsidR="00785DCF" w:rsidRPr="002654DF" w:rsidRDefault="00785DCF" w:rsidP="00785DCF">
      <w:pPr>
        <w:spacing w:line="240" w:lineRule="auto"/>
        <w:jc w:val="both"/>
        <w:rPr>
          <w:sz w:val="20"/>
        </w:rPr>
      </w:pPr>
      <w:r w:rsidRPr="002654DF">
        <w:rPr>
          <w:b/>
          <w:sz w:val="20"/>
        </w:rPr>
        <w:t xml:space="preserve">A. </w:t>
      </w:r>
      <w:r w:rsidRPr="002654DF">
        <w:rPr>
          <w:sz w:val="20"/>
        </w:rPr>
        <w:t>T không đổi.</w:t>
      </w:r>
      <w:r w:rsidRPr="002654DF">
        <w:rPr>
          <w:sz w:val="20"/>
        </w:rPr>
        <w:tab/>
      </w:r>
      <w:r w:rsidRPr="002654DF">
        <w:rPr>
          <w:b/>
          <w:sz w:val="20"/>
        </w:rPr>
        <w:t xml:space="preserve">B. </w:t>
      </w:r>
      <w:r w:rsidRPr="002654DF">
        <w:rPr>
          <w:sz w:val="20"/>
        </w:rPr>
        <w:t>T tăng.</w:t>
      </w:r>
      <w:r w:rsidRPr="002654DF">
        <w:rPr>
          <w:sz w:val="20"/>
        </w:rPr>
        <w:tab/>
      </w:r>
      <w:r w:rsidRPr="002654DF">
        <w:rPr>
          <w:b/>
          <w:sz w:val="20"/>
        </w:rPr>
        <w:t xml:space="preserve">C. </w:t>
      </w:r>
      <w:r w:rsidRPr="002654DF">
        <w:rPr>
          <w:sz w:val="20"/>
        </w:rPr>
        <w:t>T giảm.</w:t>
      </w:r>
      <w:r w:rsidRPr="002654DF">
        <w:rPr>
          <w:sz w:val="20"/>
        </w:rPr>
        <w:tab/>
      </w:r>
      <w:r w:rsidRPr="002654DF">
        <w:rPr>
          <w:sz w:val="20"/>
        </w:rPr>
        <w:tab/>
      </w:r>
      <w:r w:rsidRPr="002654DF">
        <w:rPr>
          <w:b/>
          <w:sz w:val="20"/>
        </w:rPr>
        <w:t xml:space="preserve">D. </w:t>
      </w:r>
      <w:r w:rsidRPr="002654DF">
        <w:rPr>
          <w:sz w:val="20"/>
        </w:rPr>
        <w:t>sợi dây sẽ đứt.</w:t>
      </w:r>
    </w:p>
    <w:p w:rsidR="00785DCF" w:rsidRPr="002654DF" w:rsidRDefault="00785DCF" w:rsidP="00785DCF">
      <w:pPr>
        <w:spacing w:line="240" w:lineRule="auto"/>
        <w:jc w:val="center"/>
        <w:rPr>
          <w:b/>
          <w:i/>
          <w:sz w:val="20"/>
        </w:rPr>
      </w:pPr>
      <w:r w:rsidRPr="002654DF">
        <w:rPr>
          <w:b/>
          <w:i/>
          <w:sz w:val="20"/>
        </w:rPr>
        <w:t>Hướng dẫn</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xml:space="preserve">Chu kỳ dao động trong điện trường: </w:t>
      </w:r>
      <w:r w:rsidRPr="002654DF">
        <w:rPr>
          <w:position w:val="-52"/>
          <w:sz w:val="20"/>
        </w:rPr>
        <w:object w:dxaOrig="1700" w:dyaOrig="9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5.95pt;height:45.15pt" o:ole="">
            <v:imagedata r:id="rId9" o:title=""/>
          </v:shape>
          <o:OLEObject Type="Embed" ProgID="Equation.DSMT4" ShapeID="_x0000_i1025" DrawAspect="Content" ObjectID="_1595136173" r:id="rId10"/>
        </w:object>
      </w:r>
      <w:r w:rsidRPr="002654DF">
        <w:rPr>
          <w:sz w:val="20"/>
        </w:rPr>
        <w:t xml:space="preserve"> Khi m giảm thì T giảm.</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position w:val="-6"/>
          <w:sz w:val="20"/>
        </w:rPr>
        <w:object w:dxaOrig="279" w:dyaOrig="220">
          <v:shape id="_x0000_i1026" type="#_x0000_t75" style="width:13.95pt;height:11.8pt" o:ole="">
            <v:imagedata r:id="rId11" o:title=""/>
          </v:shape>
          <o:OLEObject Type="Embed" ProgID="Equation.DSMT4" ShapeID="_x0000_i1026" DrawAspect="Content" ObjectID="_1595136174" r:id="rId12"/>
        </w:object>
      </w:r>
      <w:r w:rsidRPr="002654DF">
        <w:rPr>
          <w:sz w:val="20"/>
        </w:rPr>
        <w:t xml:space="preserve"> Chọn</w:t>
      </w:r>
      <w:r w:rsidRPr="00D74F52">
        <w:rPr>
          <w:sz w:val="20"/>
        </w:rPr>
        <w:t xml:space="preserve"> C.</w:t>
      </w:r>
    </w:p>
    <w:p w:rsidR="00785DCF" w:rsidRPr="002654DF" w:rsidRDefault="00785DCF" w:rsidP="00785DCF">
      <w:pPr>
        <w:spacing w:line="240" w:lineRule="auto"/>
        <w:ind w:firstLine="0"/>
        <w:jc w:val="both"/>
        <w:rPr>
          <w:sz w:val="20"/>
        </w:rPr>
      </w:pPr>
      <w:r w:rsidRPr="002654DF">
        <w:rPr>
          <w:b/>
          <w:sz w:val="20"/>
        </w:rPr>
        <w:t xml:space="preserve">Câu 165. </w:t>
      </w:r>
      <w:r w:rsidRPr="002654DF">
        <w:rPr>
          <w:sz w:val="20"/>
        </w:rPr>
        <w:t xml:space="preserve">Khảo sát dao động điều hòa của một con lắc đơn, vật dao động nặng 200 g, tích điện q = </w:t>
      </w:r>
      <w:r w:rsidRPr="00CB180E">
        <w:rPr>
          <w:sz w:val="20"/>
        </w:rPr>
        <w:t>−</w:t>
      </w:r>
      <w:r w:rsidRPr="002654DF">
        <w:rPr>
          <w:sz w:val="20"/>
        </w:rPr>
        <w:t>400 µC tại nơi có gia tốc trọng trường 10 m/s</w:t>
      </w:r>
      <w:r w:rsidRPr="002654DF">
        <w:rPr>
          <w:sz w:val="20"/>
          <w:vertAlign w:val="superscript"/>
        </w:rPr>
        <w:t>2</w:t>
      </w:r>
      <w:r w:rsidRPr="002654DF">
        <w:rPr>
          <w:sz w:val="20"/>
        </w:rPr>
        <w:t>. Khi chưa có điện trường chu kì dao động điều hòa là T. Khi có điện trường đều phương thẳng đứng thì chu kì dao động điều hòa là 2T. Điện trường đều</w:t>
      </w:r>
    </w:p>
    <w:p w:rsidR="00785DCF" w:rsidRPr="002654DF" w:rsidRDefault="00785DCF" w:rsidP="00785DCF">
      <w:pPr>
        <w:spacing w:line="240" w:lineRule="auto"/>
        <w:jc w:val="both"/>
        <w:rPr>
          <w:sz w:val="20"/>
        </w:rPr>
      </w:pPr>
      <w:r w:rsidRPr="002654DF">
        <w:rPr>
          <w:b/>
          <w:sz w:val="20"/>
        </w:rPr>
        <w:t xml:space="preserve">A. </w:t>
      </w:r>
      <w:r w:rsidRPr="002654DF">
        <w:rPr>
          <w:sz w:val="20"/>
        </w:rPr>
        <w:t>hướng xuống và E = 7,5 kv/m.</w:t>
      </w:r>
      <w:r w:rsidRPr="002654DF">
        <w:rPr>
          <w:sz w:val="20"/>
        </w:rPr>
        <w:tab/>
      </w:r>
      <w:r w:rsidRPr="002654DF">
        <w:rPr>
          <w:sz w:val="20"/>
        </w:rPr>
        <w:tab/>
      </w:r>
      <w:r w:rsidRPr="002654DF">
        <w:rPr>
          <w:b/>
          <w:sz w:val="20"/>
        </w:rPr>
        <w:t xml:space="preserve">B. </w:t>
      </w:r>
      <w:r w:rsidRPr="002654DF">
        <w:rPr>
          <w:sz w:val="20"/>
        </w:rPr>
        <w:t>hướng lên và E = 7,5 kv/m.</w:t>
      </w:r>
    </w:p>
    <w:p w:rsidR="00785DCF" w:rsidRPr="002654DF" w:rsidRDefault="00785DCF" w:rsidP="00785DCF">
      <w:pPr>
        <w:spacing w:line="240" w:lineRule="auto"/>
        <w:jc w:val="both"/>
        <w:rPr>
          <w:sz w:val="20"/>
        </w:rPr>
      </w:pPr>
      <w:r w:rsidRPr="002654DF">
        <w:rPr>
          <w:b/>
          <w:sz w:val="20"/>
        </w:rPr>
        <w:t xml:space="preserve">C. </w:t>
      </w:r>
      <w:r w:rsidRPr="002654DF">
        <w:rPr>
          <w:sz w:val="20"/>
        </w:rPr>
        <w:t>hướng xuống và E = 3,75 kv/m.</w:t>
      </w:r>
      <w:r w:rsidRPr="002654DF">
        <w:rPr>
          <w:sz w:val="20"/>
        </w:rPr>
        <w:tab/>
      </w:r>
      <w:r w:rsidRPr="002654DF">
        <w:rPr>
          <w:sz w:val="20"/>
        </w:rPr>
        <w:tab/>
      </w:r>
      <w:r w:rsidRPr="002654DF">
        <w:rPr>
          <w:b/>
          <w:sz w:val="20"/>
        </w:rPr>
        <w:t xml:space="preserve">D. </w:t>
      </w:r>
      <w:r w:rsidRPr="002654DF">
        <w:rPr>
          <w:sz w:val="20"/>
        </w:rPr>
        <w:t>hướng lên và E = 3,75 kv/m.</w:t>
      </w:r>
    </w:p>
    <w:p w:rsidR="00785DCF" w:rsidRPr="002654DF" w:rsidRDefault="00785DCF" w:rsidP="00785DCF">
      <w:pPr>
        <w:spacing w:line="240" w:lineRule="auto"/>
        <w:jc w:val="center"/>
        <w:rPr>
          <w:b/>
          <w:i/>
          <w:sz w:val="20"/>
        </w:rPr>
      </w:pPr>
      <w:r w:rsidRPr="002654DF">
        <w:rPr>
          <w:b/>
          <w:i/>
          <w:sz w:val="20"/>
        </w:rPr>
        <w:t>Hướng dẫn</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xml:space="preserve">Vì </w:t>
      </w:r>
      <w:r w:rsidRPr="002654DF">
        <w:rPr>
          <w:position w:val="-26"/>
          <w:sz w:val="20"/>
        </w:rPr>
        <w:object w:dxaOrig="3240" w:dyaOrig="639">
          <v:shape id="_x0000_i1027" type="#_x0000_t75" style="width:162.25pt;height:31.15pt" o:ole="">
            <v:imagedata r:id="rId13" o:title=""/>
          </v:shape>
          <o:OLEObject Type="Embed" ProgID="Equation.DSMT4" ShapeID="_x0000_i1027" DrawAspect="Content" ObjectID="_1595136175" r:id="rId14"/>
        </w:object>
      </w:r>
      <w:r w:rsidRPr="002654DF">
        <w:rPr>
          <w:sz w:val="20"/>
        </w:rPr>
        <w:t xml:space="preserve"> Gia tốc trọng trường hiệu dụng giảm 0,75g nên </w:t>
      </w:r>
      <w:r w:rsidRPr="002654DF">
        <w:rPr>
          <w:position w:val="-10"/>
          <w:sz w:val="20"/>
        </w:rPr>
        <w:object w:dxaOrig="620" w:dyaOrig="340">
          <v:shape id="_x0000_i1028" type="#_x0000_t75" style="width:31.15pt;height:16.1pt" o:ole="">
            <v:imagedata r:id="rId15" o:title=""/>
          </v:shape>
          <o:OLEObject Type="Embed" ProgID="Equation.DSMT4" ShapeID="_x0000_i1028" DrawAspect="Content" ObjectID="_1595136176" r:id="rId16"/>
        </w:object>
      </w:r>
      <w:r w:rsidRPr="002654DF">
        <w:rPr>
          <w:sz w:val="20"/>
        </w:rPr>
        <w:t xml:space="preserve"> hướng lên (</w:t>
      </w:r>
      <w:r w:rsidRPr="002654DF">
        <w:rPr>
          <w:position w:val="-4"/>
          <w:sz w:val="20"/>
        </w:rPr>
        <w:object w:dxaOrig="200" w:dyaOrig="279">
          <v:shape id="_x0000_i1029" type="#_x0000_t75" style="width:9.65pt;height:13.95pt" o:ole="">
            <v:imagedata r:id="rId17" o:title=""/>
          </v:shape>
          <o:OLEObject Type="Embed" ProgID="Equation.DSMT4" ShapeID="_x0000_i1029" DrawAspect="Content" ObjectID="_1595136177" r:id="rId18"/>
        </w:object>
      </w:r>
      <w:r w:rsidRPr="002654DF">
        <w:rPr>
          <w:sz w:val="20"/>
        </w:rPr>
        <w:t xml:space="preserve"> hướng xuống) sao cho:</w:t>
      </w:r>
      <w:r>
        <w:rPr>
          <w:sz w:val="20"/>
        </w:rPr>
        <w:t xml:space="preserve"> </w:t>
      </w:r>
      <w:r w:rsidRPr="002654DF">
        <w:rPr>
          <w:position w:val="-24"/>
          <w:sz w:val="20"/>
        </w:rPr>
        <w:object w:dxaOrig="4200" w:dyaOrig="600">
          <v:shape id="_x0000_i1030" type="#_x0000_t75" style="width:209.55pt;height:30.1pt" o:ole="">
            <v:imagedata r:id="rId19" o:title=""/>
          </v:shape>
          <o:OLEObject Type="Embed" ProgID="Equation.DSMT4" ShapeID="_x0000_i1030" DrawAspect="Content" ObjectID="_1595136178" r:id="rId20"/>
        </w:object>
      </w:r>
      <w:r w:rsidRPr="002654DF">
        <w:rPr>
          <w:sz w:val="20"/>
        </w:rPr>
        <w:t xml:space="preserve"> Chọn</w:t>
      </w:r>
      <w:r w:rsidRPr="00D74F52">
        <w:rPr>
          <w:sz w:val="20"/>
        </w:rPr>
        <w:t xml:space="preserve"> C.</w:t>
      </w:r>
    </w:p>
    <w:p w:rsidR="00785DCF" w:rsidRPr="002654DF" w:rsidRDefault="00785DCF" w:rsidP="00785DCF">
      <w:pPr>
        <w:spacing w:line="240" w:lineRule="auto"/>
        <w:ind w:firstLine="0"/>
        <w:jc w:val="both"/>
        <w:rPr>
          <w:sz w:val="20"/>
        </w:rPr>
      </w:pPr>
      <w:r w:rsidRPr="002654DF">
        <w:rPr>
          <w:b/>
          <w:sz w:val="20"/>
        </w:rPr>
        <w:t xml:space="preserve">Câu 166. </w:t>
      </w:r>
      <w:r w:rsidRPr="002654DF">
        <w:rPr>
          <w:sz w:val="20"/>
        </w:rPr>
        <w:t>Môt con lắc lò xo treo thẳng đứng và một con lắc đơn. Vật dao động của hai con lắc giống hệt nhau cùng tích điện như nhau. Khi không có điện trường chúng dao động điều hòa với tần số bằng nhau. Khi có điện trường đều có đường sức hướng ngang thì với con lắc lò xo khi ở vị trí cân bằng độ dãn lò xo tăng 2,25 lần so với khi chưa có điện trường. Con lắc đơn thì dao động điều hòa với tần số 1,5 Hz. Tính tần số dao động của con lắc lò xo theo phưoơng trùng với trục của lò xo trong điện trường.</w:t>
      </w:r>
    </w:p>
    <w:p w:rsidR="00785DCF" w:rsidRPr="002654DF" w:rsidRDefault="00785DCF" w:rsidP="00785DCF">
      <w:pPr>
        <w:spacing w:line="240" w:lineRule="auto"/>
        <w:jc w:val="both"/>
        <w:rPr>
          <w:sz w:val="20"/>
        </w:rPr>
      </w:pPr>
      <w:r w:rsidRPr="002654DF">
        <w:rPr>
          <w:b/>
          <w:sz w:val="20"/>
        </w:rPr>
        <w:t xml:space="preserve">A. </w:t>
      </w:r>
      <w:r w:rsidRPr="002654DF">
        <w:rPr>
          <w:sz w:val="20"/>
        </w:rPr>
        <w:t>2,25 Hz.</w:t>
      </w:r>
      <w:r w:rsidRPr="002654DF">
        <w:rPr>
          <w:sz w:val="20"/>
        </w:rPr>
        <w:tab/>
      </w:r>
      <w:r w:rsidRPr="002654DF">
        <w:rPr>
          <w:sz w:val="20"/>
        </w:rPr>
        <w:tab/>
      </w:r>
      <w:r w:rsidRPr="002654DF">
        <w:rPr>
          <w:b/>
          <w:sz w:val="20"/>
        </w:rPr>
        <w:t xml:space="preserve">B. </w:t>
      </w:r>
      <w:r w:rsidRPr="002654DF">
        <w:rPr>
          <w:sz w:val="20"/>
        </w:rPr>
        <w:t>0,5 Hz.</w:t>
      </w:r>
      <w:r w:rsidRPr="002654DF">
        <w:rPr>
          <w:sz w:val="20"/>
        </w:rPr>
        <w:tab/>
      </w:r>
      <w:r w:rsidRPr="002654DF">
        <w:rPr>
          <w:sz w:val="20"/>
        </w:rPr>
        <w:tab/>
      </w:r>
      <w:r w:rsidRPr="002654DF">
        <w:rPr>
          <w:b/>
          <w:sz w:val="20"/>
        </w:rPr>
        <w:t xml:space="preserve">C. </w:t>
      </w:r>
      <w:r w:rsidRPr="002654DF">
        <w:rPr>
          <w:sz w:val="20"/>
        </w:rPr>
        <w:t>1,0 Hz.</w:t>
      </w:r>
      <w:r w:rsidRPr="002654DF">
        <w:rPr>
          <w:sz w:val="20"/>
        </w:rPr>
        <w:tab/>
      </w:r>
      <w:r w:rsidRPr="002654DF">
        <w:rPr>
          <w:sz w:val="20"/>
        </w:rPr>
        <w:tab/>
      </w:r>
      <w:r w:rsidRPr="002654DF">
        <w:rPr>
          <w:b/>
          <w:sz w:val="20"/>
        </w:rPr>
        <w:t xml:space="preserve">D. </w:t>
      </w:r>
      <w:r w:rsidRPr="002654DF">
        <w:rPr>
          <w:sz w:val="20"/>
        </w:rPr>
        <w:t>1,5 Hz.</w:t>
      </w:r>
    </w:p>
    <w:p w:rsidR="00785DCF" w:rsidRPr="002654DF" w:rsidRDefault="00785DCF" w:rsidP="00785DCF">
      <w:pPr>
        <w:spacing w:line="240" w:lineRule="auto"/>
        <w:jc w:val="center"/>
        <w:rPr>
          <w:b/>
          <w:i/>
          <w:sz w:val="20"/>
        </w:rPr>
      </w:pPr>
      <w:r w:rsidRPr="002654DF">
        <w:rPr>
          <w:b/>
          <w:i/>
          <w:sz w:val="20"/>
        </w:rPr>
        <w:t>Hướng dẫn</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xml:space="preserve">* Lúc đầu: </w:t>
      </w:r>
      <w:r w:rsidRPr="002654DF">
        <w:rPr>
          <w:position w:val="-22"/>
          <w:sz w:val="20"/>
        </w:rPr>
        <w:object w:dxaOrig="1760" w:dyaOrig="600">
          <v:shape id="_x0000_i1031" type="#_x0000_t75" style="width:88.1pt;height:30.1pt" o:ole="">
            <v:imagedata r:id="rId21" o:title=""/>
          </v:shape>
          <o:OLEObject Type="Embed" ProgID="Equation.DSMT4" ShapeID="_x0000_i1031" DrawAspect="Content" ObjectID="_1595136179" r:id="rId22"/>
        </w:object>
      </w:r>
      <w:r w:rsidRPr="002654DF">
        <w:rPr>
          <w:sz w:val="20"/>
        </w:rPr>
        <w:t xml:space="preserve"> </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xml:space="preserve">* Lúc sau: </w:t>
      </w:r>
      <w:r w:rsidRPr="002654DF">
        <w:rPr>
          <w:position w:val="-22"/>
          <w:sz w:val="20"/>
        </w:rPr>
        <w:object w:dxaOrig="5440" w:dyaOrig="600">
          <v:shape id="_x0000_i1032" type="#_x0000_t75" style="width:271.9pt;height:30.1pt" o:ole="">
            <v:imagedata r:id="rId23" o:title=""/>
          </v:shape>
          <o:OLEObject Type="Embed" ProgID="Equation.DSMT4" ShapeID="_x0000_i1032" DrawAspect="Content" ObjectID="_1595136180" r:id="rId24"/>
        </w:object>
      </w:r>
      <w:r w:rsidRPr="002654DF">
        <w:rPr>
          <w:sz w:val="20"/>
        </w:rPr>
        <w:t xml:space="preserve"> </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position w:val="-6"/>
          <w:sz w:val="20"/>
        </w:rPr>
        <w:object w:dxaOrig="279" w:dyaOrig="220">
          <v:shape id="_x0000_i1033" type="#_x0000_t75" style="width:13.95pt;height:11.8pt" o:ole="">
            <v:imagedata r:id="rId25" o:title=""/>
          </v:shape>
          <o:OLEObject Type="Embed" ProgID="Equation.DSMT4" ShapeID="_x0000_i1033" DrawAspect="Content" ObjectID="_1595136181" r:id="rId26"/>
        </w:object>
      </w:r>
      <w:r w:rsidRPr="002654DF">
        <w:rPr>
          <w:sz w:val="20"/>
        </w:rPr>
        <w:t xml:space="preserve"> Chọn</w:t>
      </w:r>
      <w:r w:rsidRPr="00D74F52">
        <w:rPr>
          <w:sz w:val="20"/>
        </w:rPr>
        <w:t xml:space="preserve"> C.</w:t>
      </w:r>
    </w:p>
    <w:p w:rsidR="00785DCF" w:rsidRPr="002654DF" w:rsidRDefault="00785DCF" w:rsidP="00785DCF">
      <w:pPr>
        <w:spacing w:line="240" w:lineRule="auto"/>
        <w:ind w:firstLine="0"/>
        <w:jc w:val="both"/>
        <w:rPr>
          <w:sz w:val="20"/>
        </w:rPr>
      </w:pPr>
      <w:r w:rsidRPr="002654DF">
        <w:rPr>
          <w:b/>
          <w:sz w:val="20"/>
        </w:rPr>
        <w:t xml:space="preserve">Câu 167. </w:t>
      </w:r>
      <w:r w:rsidRPr="002654DF">
        <w:rPr>
          <w:sz w:val="20"/>
        </w:rPr>
        <w:t>Con lắc đ</w:t>
      </w:r>
      <w:r>
        <w:rPr>
          <w:sz w:val="20"/>
        </w:rPr>
        <w:t>ơ</w:t>
      </w:r>
      <w:r w:rsidRPr="002654DF">
        <w:rPr>
          <w:sz w:val="20"/>
        </w:rPr>
        <w:t xml:space="preserve">n gồm vật nặng </w:t>
      </w:r>
      <w:r>
        <w:rPr>
          <w:sz w:val="20"/>
        </w:rPr>
        <w:t>có</w:t>
      </w:r>
      <w:r w:rsidRPr="002654DF">
        <w:rPr>
          <w:sz w:val="20"/>
        </w:rPr>
        <w:t xml:space="preserve"> khối lượng 100 g, mang điện tích 10</w:t>
      </w:r>
      <w:r w:rsidRPr="00CB180E">
        <w:rPr>
          <w:sz w:val="20"/>
          <w:vertAlign w:val="superscript"/>
        </w:rPr>
        <w:t>−</w:t>
      </w:r>
      <w:r w:rsidRPr="002654DF">
        <w:rPr>
          <w:sz w:val="20"/>
          <w:vertAlign w:val="superscript"/>
        </w:rPr>
        <w:t>5</w:t>
      </w:r>
      <w:r w:rsidRPr="002654DF">
        <w:rPr>
          <w:sz w:val="20"/>
        </w:rPr>
        <w:t>C đang dao động điều hòa với biên độ góc 6°. Lấy g = 10 m/s</w:t>
      </w:r>
      <w:r w:rsidRPr="002654DF">
        <w:rPr>
          <w:sz w:val="20"/>
          <w:vertAlign w:val="superscript"/>
        </w:rPr>
        <w:t>2</w:t>
      </w:r>
      <w:r w:rsidRPr="002654DF">
        <w:rPr>
          <w:sz w:val="20"/>
        </w:rPr>
        <w:t>. Khi vật dao động đi qua vị trí cân bằng người ta thiết lập một điện trường đều theo phưong thẳng đứng, hướng lên với độ lớn 25 kv/m thì biên độ góc sau đó là</w:t>
      </w:r>
    </w:p>
    <w:p w:rsidR="00785DCF" w:rsidRPr="002654DF" w:rsidRDefault="00785DCF" w:rsidP="00785DCF">
      <w:pPr>
        <w:spacing w:line="240" w:lineRule="auto"/>
        <w:jc w:val="both"/>
        <w:rPr>
          <w:sz w:val="20"/>
        </w:rPr>
      </w:pPr>
      <w:r w:rsidRPr="002654DF">
        <w:rPr>
          <w:b/>
          <w:sz w:val="20"/>
        </w:rPr>
        <w:t xml:space="preserve">A. </w:t>
      </w:r>
      <w:r w:rsidRPr="002654DF">
        <w:rPr>
          <w:sz w:val="20"/>
        </w:rPr>
        <w:t>3°</w:t>
      </w:r>
      <w:r w:rsidRPr="002654DF">
        <w:rPr>
          <w:sz w:val="20"/>
        </w:rPr>
        <w:tab/>
      </w:r>
      <w:r w:rsidRPr="002654DF">
        <w:rPr>
          <w:sz w:val="20"/>
        </w:rPr>
        <w:tab/>
      </w:r>
      <w:r w:rsidRPr="002654DF">
        <w:rPr>
          <w:b/>
          <w:sz w:val="20"/>
        </w:rPr>
        <w:t xml:space="preserve">B. </w:t>
      </w:r>
      <w:r w:rsidRPr="002654DF">
        <w:rPr>
          <w:position w:val="-6"/>
          <w:sz w:val="20"/>
        </w:rPr>
        <w:object w:dxaOrig="420" w:dyaOrig="300">
          <v:shape id="_x0000_i1034" type="#_x0000_t75" style="width:21.5pt;height:15.05pt" o:ole="">
            <v:imagedata r:id="rId27" o:title=""/>
          </v:shape>
          <o:OLEObject Type="Embed" ProgID="Equation.DSMT4" ShapeID="_x0000_i1034" DrawAspect="Content" ObjectID="_1595136182" r:id="rId28"/>
        </w:object>
      </w:r>
      <w:r w:rsidRPr="002654DF">
        <w:rPr>
          <w:sz w:val="20"/>
        </w:rPr>
        <w:t>°.</w:t>
      </w:r>
      <w:r w:rsidRPr="002654DF">
        <w:rPr>
          <w:sz w:val="20"/>
        </w:rPr>
        <w:tab/>
      </w:r>
      <w:r w:rsidRPr="002654DF">
        <w:rPr>
          <w:sz w:val="20"/>
        </w:rPr>
        <w:tab/>
      </w:r>
      <w:r w:rsidRPr="002654DF">
        <w:rPr>
          <w:b/>
          <w:sz w:val="20"/>
        </w:rPr>
        <w:t xml:space="preserve">C. </w:t>
      </w:r>
      <w:r w:rsidRPr="002654DF">
        <w:rPr>
          <w:position w:val="-6"/>
          <w:sz w:val="20"/>
        </w:rPr>
        <w:object w:dxaOrig="420" w:dyaOrig="300">
          <v:shape id="_x0000_i1035" type="#_x0000_t75" style="width:21.5pt;height:15.05pt" o:ole="">
            <v:imagedata r:id="rId29" o:title=""/>
          </v:shape>
          <o:OLEObject Type="Embed" ProgID="Equation.DSMT4" ShapeID="_x0000_i1035" DrawAspect="Content" ObjectID="_1595136183" r:id="rId30"/>
        </w:object>
      </w:r>
      <w:r w:rsidRPr="002654DF">
        <w:rPr>
          <w:sz w:val="20"/>
          <w:vertAlign w:val="superscript"/>
        </w:rPr>
        <w:t>0</w:t>
      </w:r>
      <w:r w:rsidRPr="002654DF">
        <w:rPr>
          <w:sz w:val="20"/>
        </w:rPr>
        <w:t>.</w:t>
      </w:r>
      <w:r w:rsidRPr="002654DF">
        <w:rPr>
          <w:sz w:val="20"/>
        </w:rPr>
        <w:tab/>
      </w:r>
      <w:r w:rsidRPr="002654DF">
        <w:rPr>
          <w:sz w:val="20"/>
        </w:rPr>
        <w:tab/>
      </w:r>
      <w:r w:rsidRPr="002654DF">
        <w:rPr>
          <w:b/>
          <w:sz w:val="20"/>
        </w:rPr>
        <w:t xml:space="preserve">D. </w:t>
      </w:r>
      <w:r w:rsidRPr="002654DF">
        <w:rPr>
          <w:sz w:val="20"/>
        </w:rPr>
        <w:t>6°</w:t>
      </w:r>
    </w:p>
    <w:p w:rsidR="00785DCF" w:rsidRPr="002654DF" w:rsidRDefault="00785DCF" w:rsidP="00785DCF">
      <w:pPr>
        <w:spacing w:line="240" w:lineRule="auto"/>
        <w:jc w:val="center"/>
        <w:rPr>
          <w:b/>
          <w:i/>
          <w:sz w:val="20"/>
        </w:rPr>
      </w:pPr>
      <w:r w:rsidRPr="002654DF">
        <w:rPr>
          <w:b/>
          <w:i/>
          <w:sz w:val="20"/>
        </w:rPr>
        <w:t>Hướng dẫn</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xml:space="preserve">* Tốc độ cực đại không đổi </w:t>
      </w:r>
      <w:r w:rsidRPr="002654DF">
        <w:rPr>
          <w:position w:val="-6"/>
          <w:sz w:val="20"/>
        </w:rPr>
        <w:object w:dxaOrig="980" w:dyaOrig="240">
          <v:shape id="_x0000_i1036" type="#_x0000_t75" style="width:49.45pt;height:11.8pt" o:ole="">
            <v:imagedata r:id="rId31" o:title=""/>
          </v:shape>
          <o:OLEObject Type="Embed" ProgID="Equation.DSMT4" ShapeID="_x0000_i1036" DrawAspect="Content" ObjectID="_1595136184" r:id="rId32"/>
        </w:object>
      </w:r>
      <w:r w:rsidRPr="002654DF">
        <w:rPr>
          <w:sz w:val="20"/>
        </w:rPr>
        <w:t xml:space="preserve"> nhưng </w:t>
      </w:r>
      <w:r w:rsidRPr="002654DF">
        <w:rPr>
          <w:position w:val="-20"/>
          <w:sz w:val="20"/>
        </w:rPr>
        <w:object w:dxaOrig="2079" w:dyaOrig="540">
          <v:shape id="_x0000_i1037" type="#_x0000_t75" style="width:103.15pt;height:26.85pt" o:ole="">
            <v:imagedata r:id="rId33" o:title=""/>
          </v:shape>
          <o:OLEObject Type="Embed" ProgID="Equation.DSMT4" ShapeID="_x0000_i1037" DrawAspect="Content" ObjectID="_1595136185" r:id="rId34"/>
        </w:object>
      </w:r>
      <w:r w:rsidRPr="002654DF">
        <w:rPr>
          <w:sz w:val="20"/>
        </w:rPr>
        <w:t xml:space="preserve"> nên</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position w:val="-26"/>
          <w:sz w:val="20"/>
        </w:rPr>
        <w:object w:dxaOrig="4599" w:dyaOrig="639">
          <v:shape id="_x0000_i1038" type="#_x0000_t75" style="width:229.95pt;height:31.15pt" o:ole="">
            <v:imagedata r:id="rId35" o:title=""/>
          </v:shape>
          <o:OLEObject Type="Embed" ProgID="Equation.DSMT4" ShapeID="_x0000_i1038" DrawAspect="Content" ObjectID="_1595136186" r:id="rId36"/>
        </w:object>
      </w:r>
      <w:r w:rsidRPr="002654DF">
        <w:rPr>
          <w:sz w:val="20"/>
        </w:rPr>
        <w:t xml:space="preserve"> Chọn</w:t>
      </w:r>
      <w:r w:rsidRPr="00375735">
        <w:rPr>
          <w:sz w:val="20"/>
        </w:rPr>
        <w:t xml:space="preserve"> B.</w:t>
      </w:r>
    </w:p>
    <w:p w:rsidR="00785DCF" w:rsidRPr="002654DF" w:rsidRDefault="00785DCF" w:rsidP="00785DCF">
      <w:pPr>
        <w:spacing w:line="240" w:lineRule="auto"/>
        <w:ind w:firstLine="0"/>
        <w:jc w:val="both"/>
        <w:rPr>
          <w:sz w:val="20"/>
        </w:rPr>
      </w:pPr>
      <w:r w:rsidRPr="002654DF">
        <w:rPr>
          <w:b/>
          <w:sz w:val="20"/>
        </w:rPr>
        <w:t xml:space="preserve">Câu 168. </w:t>
      </w:r>
      <w:r w:rsidRPr="002654DF">
        <w:rPr>
          <w:sz w:val="20"/>
        </w:rPr>
        <w:t>(150159BT)</w:t>
      </w:r>
      <w:r>
        <w:rPr>
          <w:sz w:val="20"/>
        </w:rPr>
        <w:t xml:space="preserve"> </w:t>
      </w:r>
      <w:r w:rsidRPr="002654DF">
        <w:rPr>
          <w:sz w:val="20"/>
        </w:rPr>
        <w:t xml:space="preserve">Trong một điện trường đều có hướng ngang treo một con lắc </w:t>
      </w:r>
      <w:r>
        <w:rPr>
          <w:sz w:val="20"/>
        </w:rPr>
        <w:t>đơn</w:t>
      </w:r>
      <w:r w:rsidRPr="002654DF">
        <w:rPr>
          <w:sz w:val="20"/>
        </w:rPr>
        <w:t xml:space="preserve"> gồm sợi dây có chiều dài 1 m, quả nặng có khối lượng 100 g được tích điện q. Khi ở vị trí cân bằng, </w:t>
      </w:r>
      <w:r>
        <w:rPr>
          <w:sz w:val="20"/>
        </w:rPr>
        <w:t>phương</w:t>
      </w:r>
      <w:r w:rsidRPr="002654DF">
        <w:rPr>
          <w:sz w:val="20"/>
        </w:rPr>
        <w:t xml:space="preserve"> dây treo lệch so với </w:t>
      </w:r>
      <w:r>
        <w:rPr>
          <w:sz w:val="20"/>
        </w:rPr>
        <w:t>phương</w:t>
      </w:r>
      <w:r w:rsidRPr="002654DF">
        <w:rPr>
          <w:sz w:val="20"/>
        </w:rPr>
        <w:t xml:space="preserve"> thẳng đứng một góc 30°. Lấy g = 10 m/s</w:t>
      </w:r>
      <w:r w:rsidRPr="002654DF">
        <w:rPr>
          <w:sz w:val="20"/>
          <w:vertAlign w:val="superscript"/>
        </w:rPr>
        <w:t>2</w:t>
      </w:r>
      <w:r w:rsidRPr="002654DF">
        <w:rPr>
          <w:sz w:val="20"/>
        </w:rPr>
        <w:t xml:space="preserve">. Bỏ qua mọi ma sát. Kích thích cho con lắc dao động điều hòa toong mặt phẳng thẳng đứng với cơ năng </w:t>
      </w:r>
      <w:r w:rsidRPr="002654DF">
        <w:rPr>
          <w:position w:val="-6"/>
          <w:sz w:val="20"/>
        </w:rPr>
        <w:object w:dxaOrig="620" w:dyaOrig="300">
          <v:shape id="_x0000_i1039" type="#_x0000_t75" style="width:31.15pt;height:15.05pt" o:ole="">
            <v:imagedata r:id="rId37" o:title=""/>
          </v:shape>
          <o:OLEObject Type="Embed" ProgID="Equation.DSMT4" ShapeID="_x0000_i1039" DrawAspect="Content" ObjectID="_1595136187" r:id="rId38"/>
        </w:object>
      </w:r>
      <w:r w:rsidRPr="002654DF">
        <w:rPr>
          <w:sz w:val="20"/>
        </w:rPr>
        <w:t>mJ (mốc thế năng tại vị trí cân bằng). Biên độ góc của con lắc là</w:t>
      </w:r>
    </w:p>
    <w:p w:rsidR="00785DCF" w:rsidRPr="002654DF" w:rsidRDefault="00785DCF" w:rsidP="00785DCF">
      <w:pPr>
        <w:spacing w:line="240" w:lineRule="auto"/>
        <w:jc w:val="both"/>
        <w:rPr>
          <w:sz w:val="20"/>
        </w:rPr>
      </w:pPr>
      <w:r w:rsidRPr="002654DF">
        <w:rPr>
          <w:b/>
          <w:sz w:val="20"/>
        </w:rPr>
        <w:t xml:space="preserve">A. </w:t>
      </w:r>
      <w:r w:rsidRPr="002654DF">
        <w:rPr>
          <w:sz w:val="20"/>
        </w:rPr>
        <w:t>0,1 rad.</w:t>
      </w:r>
      <w:r w:rsidRPr="002654DF">
        <w:rPr>
          <w:sz w:val="20"/>
        </w:rPr>
        <w:tab/>
      </w:r>
      <w:r w:rsidRPr="002654DF">
        <w:rPr>
          <w:sz w:val="20"/>
        </w:rPr>
        <w:tab/>
      </w:r>
      <w:r w:rsidRPr="002654DF">
        <w:rPr>
          <w:b/>
          <w:sz w:val="20"/>
        </w:rPr>
        <w:t xml:space="preserve">B. </w:t>
      </w:r>
      <w:r w:rsidRPr="002654DF">
        <w:rPr>
          <w:sz w:val="20"/>
        </w:rPr>
        <w:t>0,082 rad.</w:t>
      </w:r>
      <w:r w:rsidRPr="002654DF">
        <w:rPr>
          <w:sz w:val="20"/>
        </w:rPr>
        <w:tab/>
      </w:r>
      <w:r w:rsidRPr="002654DF">
        <w:rPr>
          <w:sz w:val="20"/>
        </w:rPr>
        <w:tab/>
      </w:r>
      <w:r w:rsidRPr="002654DF">
        <w:rPr>
          <w:b/>
          <w:sz w:val="20"/>
        </w:rPr>
        <w:t xml:space="preserve">C. </w:t>
      </w:r>
      <w:r w:rsidRPr="002654DF">
        <w:rPr>
          <w:sz w:val="20"/>
        </w:rPr>
        <w:t>0,12 rad.</w:t>
      </w:r>
      <w:r w:rsidRPr="002654DF">
        <w:rPr>
          <w:sz w:val="20"/>
        </w:rPr>
        <w:tab/>
      </w:r>
      <w:r w:rsidRPr="002654DF">
        <w:rPr>
          <w:sz w:val="20"/>
        </w:rPr>
        <w:tab/>
      </w:r>
      <w:r w:rsidRPr="002654DF">
        <w:rPr>
          <w:b/>
          <w:sz w:val="20"/>
        </w:rPr>
        <w:t xml:space="preserve">D. </w:t>
      </w:r>
      <w:r w:rsidRPr="002654DF">
        <w:rPr>
          <w:sz w:val="20"/>
        </w:rPr>
        <w:t>0,09 rad.</w:t>
      </w:r>
    </w:p>
    <w:p w:rsidR="00785DCF" w:rsidRPr="002654DF" w:rsidRDefault="00785DCF" w:rsidP="00785DCF">
      <w:pPr>
        <w:spacing w:line="240" w:lineRule="auto"/>
        <w:jc w:val="center"/>
        <w:rPr>
          <w:b/>
          <w:i/>
          <w:sz w:val="20"/>
        </w:rPr>
      </w:pPr>
      <w:r w:rsidRPr="002654DF">
        <w:rPr>
          <w:b/>
          <w:i/>
          <w:sz w:val="20"/>
        </w:rPr>
        <w:t>Hướng dẫn</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position w:val="-24"/>
          <w:sz w:val="20"/>
        </w:rPr>
        <w:object w:dxaOrig="3300" w:dyaOrig="580">
          <v:shape id="_x0000_i1040" type="#_x0000_t75" style="width:165.5pt;height:29pt" o:ole="">
            <v:imagedata r:id="rId39" o:title=""/>
          </v:shape>
          <o:OLEObject Type="Embed" ProgID="Equation.DSMT4" ShapeID="_x0000_i1040" DrawAspect="Content" ObjectID="_1595136188" r:id="rId40"/>
        </w:object>
      </w:r>
      <w:r w:rsidRPr="002654DF">
        <w:rPr>
          <w:sz w:val="20"/>
        </w:rPr>
        <w:t xml:space="preserve"> </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position w:val="-52"/>
          <w:sz w:val="20"/>
        </w:rPr>
        <w:object w:dxaOrig="3780" w:dyaOrig="1180">
          <v:shape id="_x0000_i1041" type="#_x0000_t75" style="width:189.15pt;height:59.1pt" o:ole="">
            <v:imagedata r:id="rId41" o:title=""/>
          </v:shape>
          <o:OLEObject Type="Embed" ProgID="Equation.DSMT4" ShapeID="_x0000_i1041" DrawAspect="Content" ObjectID="_1595136189" r:id="rId42"/>
        </w:object>
      </w:r>
      <w:r w:rsidRPr="002654DF">
        <w:rPr>
          <w:sz w:val="20"/>
        </w:rPr>
        <w:t xml:space="preserve"> Chọn</w:t>
      </w:r>
      <w:r w:rsidRPr="00175B9B">
        <w:rPr>
          <w:sz w:val="20"/>
        </w:rPr>
        <w:t xml:space="preserve"> A.</w:t>
      </w:r>
    </w:p>
    <w:p w:rsidR="00785DCF" w:rsidRPr="002654DF" w:rsidRDefault="00785DCF" w:rsidP="00785DCF">
      <w:pPr>
        <w:spacing w:line="240" w:lineRule="auto"/>
        <w:ind w:firstLine="0"/>
        <w:jc w:val="both"/>
        <w:rPr>
          <w:sz w:val="20"/>
        </w:rPr>
      </w:pPr>
      <w:r w:rsidRPr="002654DF">
        <w:rPr>
          <w:b/>
          <w:sz w:val="20"/>
        </w:rPr>
        <w:lastRenderedPageBreak/>
        <w:t xml:space="preserve">Câu 169. </w:t>
      </w:r>
      <w:r w:rsidRPr="002654DF">
        <w:rPr>
          <w:sz w:val="20"/>
        </w:rPr>
        <w:t>(150162BT)</w:t>
      </w:r>
      <w:r>
        <w:rPr>
          <w:sz w:val="20"/>
        </w:rPr>
        <w:t xml:space="preserve"> Một</w:t>
      </w:r>
      <w:r w:rsidRPr="002654DF">
        <w:rPr>
          <w:sz w:val="20"/>
        </w:rPr>
        <w:t xml:space="preserve"> con lắc đơn gồm vật nhỏ có khối lượng 200 g mang điện tích 10</w:t>
      </w:r>
      <w:r w:rsidRPr="00CB180E">
        <w:rPr>
          <w:sz w:val="20"/>
          <w:vertAlign w:val="superscript"/>
        </w:rPr>
        <w:t>−</w:t>
      </w:r>
      <w:r w:rsidRPr="002654DF">
        <w:rPr>
          <w:sz w:val="20"/>
          <w:vertAlign w:val="superscript"/>
        </w:rPr>
        <w:t>5</w:t>
      </w:r>
      <w:r w:rsidRPr="002654DF">
        <w:rPr>
          <w:sz w:val="20"/>
        </w:rPr>
        <w:t xml:space="preserve"> C đang dao động điều hòa tại nơi có g = π</w:t>
      </w:r>
      <w:r w:rsidRPr="002654DF">
        <w:rPr>
          <w:sz w:val="20"/>
          <w:vertAlign w:val="superscript"/>
        </w:rPr>
        <w:t>2</w:t>
      </w:r>
      <w:r w:rsidRPr="002654DF">
        <w:rPr>
          <w:sz w:val="20"/>
        </w:rPr>
        <w:t xml:space="preserve"> m/s</w:t>
      </w:r>
      <w:r w:rsidRPr="002654DF">
        <w:rPr>
          <w:sz w:val="20"/>
          <w:vertAlign w:val="superscript"/>
        </w:rPr>
        <w:t>2</w:t>
      </w:r>
      <w:r w:rsidRPr="002654DF">
        <w:rPr>
          <w:sz w:val="20"/>
        </w:rPr>
        <w:t xml:space="preserve"> = 10 m/s</w:t>
      </w:r>
      <w:r w:rsidRPr="002654DF">
        <w:rPr>
          <w:sz w:val="20"/>
          <w:vertAlign w:val="superscript"/>
        </w:rPr>
        <w:t>2</w:t>
      </w:r>
      <w:r w:rsidRPr="002654DF">
        <w:rPr>
          <w:sz w:val="20"/>
        </w:rPr>
        <w:t xml:space="preserve"> với chu kì T = 2 s và biên độ góc 8°. Khi con lắc ở biên dương thì điện trường đều với vectơ cường độ điện trường hướng theo phương ngang cùng chiều với chiều dương của trục tọa độ và có độ lớn 4.104 v/m. Tìm tốc độ cực đại của vật nhỏ sau khi có điện trường.</w:t>
      </w:r>
    </w:p>
    <w:p w:rsidR="00785DCF" w:rsidRPr="002654DF" w:rsidRDefault="00785DCF" w:rsidP="00785DCF">
      <w:pPr>
        <w:spacing w:line="240" w:lineRule="auto"/>
        <w:jc w:val="both"/>
        <w:rPr>
          <w:sz w:val="20"/>
        </w:rPr>
      </w:pPr>
      <w:r w:rsidRPr="002654DF">
        <w:rPr>
          <w:b/>
          <w:sz w:val="20"/>
        </w:rPr>
        <w:t xml:space="preserve">A. </w:t>
      </w:r>
      <w:r w:rsidRPr="002654DF">
        <w:rPr>
          <w:sz w:val="20"/>
        </w:rPr>
        <w:t>0,590 m/s.</w:t>
      </w:r>
      <w:r w:rsidRPr="002654DF">
        <w:rPr>
          <w:sz w:val="20"/>
        </w:rPr>
        <w:tab/>
      </w:r>
      <w:r>
        <w:rPr>
          <w:sz w:val="20"/>
        </w:rPr>
        <w:tab/>
      </w:r>
      <w:r w:rsidRPr="002654DF">
        <w:rPr>
          <w:b/>
          <w:sz w:val="20"/>
        </w:rPr>
        <w:t xml:space="preserve">B. </w:t>
      </w:r>
      <w:r w:rsidRPr="002654DF">
        <w:rPr>
          <w:sz w:val="20"/>
        </w:rPr>
        <w:t>0,184 m/s.</w:t>
      </w:r>
      <w:r w:rsidRPr="002654DF">
        <w:rPr>
          <w:sz w:val="20"/>
        </w:rPr>
        <w:tab/>
      </w:r>
      <w:r>
        <w:rPr>
          <w:sz w:val="20"/>
        </w:rPr>
        <w:tab/>
      </w:r>
      <w:r w:rsidRPr="002654DF">
        <w:rPr>
          <w:b/>
          <w:sz w:val="20"/>
        </w:rPr>
        <w:t xml:space="preserve">C. </w:t>
      </w:r>
      <w:r w:rsidRPr="002654DF">
        <w:rPr>
          <w:sz w:val="20"/>
        </w:rPr>
        <w:t>2,87 m/s.</w:t>
      </w:r>
      <w:r w:rsidRPr="002654DF">
        <w:rPr>
          <w:sz w:val="20"/>
        </w:rPr>
        <w:tab/>
      </w:r>
      <w:r w:rsidRPr="002654DF">
        <w:rPr>
          <w:b/>
          <w:sz w:val="20"/>
        </w:rPr>
        <w:t xml:space="preserve">D. </w:t>
      </w:r>
      <w:r w:rsidRPr="002654DF">
        <w:rPr>
          <w:sz w:val="20"/>
        </w:rPr>
        <w:t>1,071 m/s.</w:t>
      </w:r>
    </w:p>
    <w:p w:rsidR="00785DCF" w:rsidRPr="002654DF" w:rsidRDefault="00785DCF" w:rsidP="00785DCF">
      <w:pPr>
        <w:spacing w:line="240" w:lineRule="auto"/>
        <w:jc w:val="center"/>
        <w:rPr>
          <w:b/>
          <w:i/>
          <w:sz w:val="20"/>
        </w:rPr>
      </w:pPr>
      <w:r w:rsidRPr="002654DF">
        <w:rPr>
          <w:b/>
          <w:i/>
          <w:sz w:val="20"/>
        </w:rPr>
        <w:t>Hướng dẫn</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38"/>
        <w:gridCol w:w="2410"/>
      </w:tblGrid>
      <w:tr w:rsidR="00785DCF" w:rsidRPr="002654DF" w:rsidTr="00785DCF">
        <w:tc>
          <w:tcPr>
            <w:tcW w:w="7938" w:type="dxa"/>
            <w:shd w:val="clear" w:color="auto" w:fill="auto"/>
          </w:tcPr>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both"/>
              <w:rPr>
                <w:sz w:val="20"/>
              </w:rPr>
            </w:pPr>
            <w:r w:rsidRPr="002654DF">
              <w:rPr>
                <w:sz w:val="20"/>
              </w:rPr>
              <w:t xml:space="preserve">* Từ  </w:t>
            </w:r>
            <w:r w:rsidRPr="002654DF">
              <w:rPr>
                <w:position w:val="-26"/>
                <w:sz w:val="20"/>
              </w:rPr>
              <w:object w:dxaOrig="2439" w:dyaOrig="639">
                <v:shape id="_x0000_i6347" type="#_x0000_t75" style="width:121.45pt;height:31.15pt" o:ole="">
                  <v:imagedata r:id="rId43" o:title=""/>
                </v:shape>
                <o:OLEObject Type="Embed" ProgID="Equation.DSMT4" ShapeID="_x0000_i6347" DrawAspect="Content" ObjectID="_1595136190" r:id="rId44"/>
              </w:object>
            </w:r>
            <w:r w:rsidRPr="002654DF">
              <w:rPr>
                <w:sz w:val="20"/>
              </w:rPr>
              <w:t xml:space="preserve"> </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both"/>
              <w:rPr>
                <w:sz w:val="20"/>
              </w:rPr>
            </w:pPr>
            <w:r w:rsidRPr="002654DF">
              <w:rPr>
                <w:sz w:val="20"/>
              </w:rPr>
              <w:t xml:space="preserve">* Lực tĩnh điện có phương ngang, có độ lớn </w:t>
            </w:r>
            <w:r w:rsidRPr="002654DF">
              <w:rPr>
                <w:position w:val="-12"/>
                <w:sz w:val="20"/>
              </w:rPr>
              <w:object w:dxaOrig="1420" w:dyaOrig="340">
                <v:shape id="_x0000_i6348" type="#_x0000_t75" style="width:70.95pt;height:16.1pt" o:ole="">
                  <v:imagedata r:id="rId45" o:title=""/>
                </v:shape>
                <o:OLEObject Type="Embed" ProgID="Equation.DSMT4" ShapeID="_x0000_i6348" DrawAspect="Content" ObjectID="_1595136191" r:id="rId46"/>
              </w:object>
            </w:r>
            <w:r w:rsidRPr="002654DF">
              <w:rPr>
                <w:sz w:val="20"/>
              </w:rPr>
              <w:t xml:space="preserve"> </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both"/>
              <w:rPr>
                <w:sz w:val="20"/>
              </w:rPr>
            </w:pPr>
            <w:r w:rsidRPr="002654DF">
              <w:rPr>
                <w:position w:val="-60"/>
                <w:sz w:val="20"/>
              </w:rPr>
              <w:object w:dxaOrig="4239" w:dyaOrig="1300">
                <v:shape id="_x0000_i6349" type="#_x0000_t75" style="width:211.7pt;height:64.5pt" o:ole="">
                  <v:imagedata r:id="rId47" o:title=""/>
                </v:shape>
                <o:OLEObject Type="Embed" ProgID="Equation.DSMT4" ShapeID="_x0000_i6349" DrawAspect="Content" ObjectID="_1595136192" r:id="rId48"/>
              </w:object>
            </w:r>
            <w:r w:rsidRPr="002654DF">
              <w:rPr>
                <w:sz w:val="20"/>
              </w:rPr>
              <w:t xml:space="preserve"> </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both"/>
              <w:rPr>
                <w:sz w:val="20"/>
              </w:rPr>
            </w:pPr>
            <w:r w:rsidRPr="002654DF">
              <w:rPr>
                <w:sz w:val="20"/>
              </w:rPr>
              <w:t xml:space="preserve">Biên độ góc mới: </w:t>
            </w:r>
            <w:r w:rsidRPr="002654DF">
              <w:rPr>
                <w:position w:val="-10"/>
                <w:sz w:val="20"/>
              </w:rPr>
              <w:object w:dxaOrig="2780" w:dyaOrig="320">
                <v:shape id="_x0000_i6350" type="#_x0000_t75" style="width:138.65pt;height:16.1pt" o:ole="">
                  <v:imagedata r:id="rId49" o:title=""/>
                </v:shape>
                <o:OLEObject Type="Embed" ProgID="Equation.DSMT4" ShapeID="_x0000_i6350" DrawAspect="Content" ObjectID="_1595136193" r:id="rId50"/>
              </w:object>
            </w:r>
            <w:r w:rsidRPr="002654DF">
              <w:rPr>
                <w:sz w:val="20"/>
              </w:rPr>
              <w:t xml:space="preserve"> </w:t>
            </w:r>
          </w:p>
        </w:tc>
        <w:tc>
          <w:tcPr>
            <w:tcW w:w="2410" w:type="dxa"/>
            <w:shd w:val="clear" w:color="auto" w:fill="auto"/>
          </w:tcPr>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both"/>
              <w:rPr>
                <w:sz w:val="20"/>
              </w:rPr>
            </w:pPr>
            <w:r w:rsidRPr="002654DF">
              <w:rPr>
                <w:sz w:val="20"/>
              </w:rPr>
              <w:object w:dxaOrig="1674" w:dyaOrig="2662">
                <v:shape id="_x0000_i6351" type="#_x0000_t75" style="width:83.8pt;height:133.25pt" o:ole="">
                  <v:imagedata r:id="rId51" o:title=""/>
                </v:shape>
                <o:OLEObject Type="Embed" ProgID="Visio.Drawing.11" ShapeID="_x0000_i6351" DrawAspect="Content" ObjectID="_1595136194" r:id="rId52"/>
              </w:object>
            </w:r>
          </w:p>
        </w:tc>
      </w:tr>
    </w:tbl>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xml:space="preserve">Tốc độ cực đại: </w:t>
      </w:r>
      <w:r w:rsidRPr="002654DF">
        <w:rPr>
          <w:position w:val="-16"/>
          <w:sz w:val="20"/>
        </w:rPr>
        <w:object w:dxaOrig="5640" w:dyaOrig="460">
          <v:shape id="_x0000_i1047" type="#_x0000_t75" style="width:281.55pt;height:22.55pt" o:ole="">
            <v:imagedata r:id="rId53" o:title=""/>
          </v:shape>
          <o:OLEObject Type="Embed" ProgID="Equation.DSMT4" ShapeID="_x0000_i1047" DrawAspect="Content" ObjectID="_1595136195" r:id="rId54"/>
        </w:object>
      </w:r>
      <w:r w:rsidRPr="002654DF">
        <w:rPr>
          <w:sz w:val="20"/>
        </w:rPr>
        <w:t xml:space="preserve"> Chọn B</w:t>
      </w:r>
    </w:p>
    <w:p w:rsidR="00785DCF" w:rsidRPr="002654DF" w:rsidRDefault="00785DCF" w:rsidP="00785DCF">
      <w:pPr>
        <w:spacing w:line="240" w:lineRule="auto"/>
        <w:ind w:firstLine="0"/>
        <w:jc w:val="both"/>
        <w:rPr>
          <w:sz w:val="20"/>
        </w:rPr>
      </w:pPr>
      <w:r w:rsidRPr="002654DF">
        <w:rPr>
          <w:b/>
          <w:sz w:val="20"/>
        </w:rPr>
        <w:t>Câu 170.</w:t>
      </w:r>
      <w:r w:rsidRPr="002654DF">
        <w:rPr>
          <w:sz w:val="20"/>
        </w:rPr>
        <w:t xml:space="preserve"> (1150163BT)Một con lắc đơn gồm vật nhỏ có khối lượng 200 g mang điện tích 10</w:t>
      </w:r>
      <w:r>
        <w:rPr>
          <w:sz w:val="20"/>
          <w:vertAlign w:val="superscript"/>
        </w:rPr>
        <w:t>-5</w:t>
      </w:r>
      <w:r w:rsidRPr="002654DF">
        <w:rPr>
          <w:sz w:val="20"/>
        </w:rPr>
        <w:t xml:space="preserve"> </w:t>
      </w:r>
      <w:r>
        <w:rPr>
          <w:sz w:val="20"/>
        </w:rPr>
        <w:t>C</w:t>
      </w:r>
      <w:r w:rsidRPr="002654DF">
        <w:rPr>
          <w:sz w:val="20"/>
        </w:rPr>
        <w:t xml:space="preserve"> đang dao động điều hòa tại nơi có g = π</w:t>
      </w:r>
      <w:r w:rsidRPr="002654DF">
        <w:rPr>
          <w:sz w:val="20"/>
          <w:vertAlign w:val="superscript"/>
        </w:rPr>
        <w:t>2</w:t>
      </w:r>
      <w:r w:rsidRPr="002654DF">
        <w:rPr>
          <w:sz w:val="20"/>
        </w:rPr>
        <w:t xml:space="preserve"> m/s</w:t>
      </w:r>
      <w:r w:rsidRPr="002654DF">
        <w:rPr>
          <w:sz w:val="20"/>
          <w:vertAlign w:val="superscript"/>
        </w:rPr>
        <w:t>2</w:t>
      </w:r>
      <w:r w:rsidRPr="002654DF">
        <w:rPr>
          <w:sz w:val="20"/>
        </w:rPr>
        <w:t xml:space="preserve"> = 10 m/s</w:t>
      </w:r>
      <w:r w:rsidRPr="002654DF">
        <w:rPr>
          <w:sz w:val="20"/>
          <w:vertAlign w:val="superscript"/>
        </w:rPr>
        <w:t>2</w:t>
      </w:r>
      <w:r w:rsidRPr="002654DF">
        <w:rPr>
          <w:sz w:val="20"/>
        </w:rPr>
        <w:t xml:space="preserve"> với chu kì T = 2 s và biên độ góc 8°. Khi con lắc ở biên dương thì điện trường đều với vectơ cường độ điện trường hướng theo phương ngang ngược chiều với chiều dương của trục tọa độ và có độ lớ</w:t>
      </w:r>
      <w:r>
        <w:rPr>
          <w:sz w:val="20"/>
        </w:rPr>
        <w:t>n 4.10</w:t>
      </w:r>
      <w:r w:rsidRPr="0077148F">
        <w:rPr>
          <w:sz w:val="20"/>
          <w:vertAlign w:val="superscript"/>
        </w:rPr>
        <w:t>4</w:t>
      </w:r>
      <w:r w:rsidRPr="002654DF">
        <w:rPr>
          <w:sz w:val="20"/>
        </w:rPr>
        <w:t xml:space="preserve"> </w:t>
      </w:r>
      <w:r>
        <w:rPr>
          <w:sz w:val="20"/>
        </w:rPr>
        <w:t>V</w:t>
      </w:r>
      <w:r w:rsidRPr="002654DF">
        <w:rPr>
          <w:sz w:val="20"/>
        </w:rPr>
        <w:t>/m. Tìm tốc độ cực đại của vật nhỏ sau khi có điện trường.</w:t>
      </w:r>
    </w:p>
    <w:p w:rsidR="00785DCF" w:rsidRPr="002654DF" w:rsidRDefault="00785DCF" w:rsidP="00785DCF">
      <w:pPr>
        <w:spacing w:line="240" w:lineRule="auto"/>
        <w:jc w:val="both"/>
        <w:rPr>
          <w:sz w:val="20"/>
        </w:rPr>
      </w:pPr>
      <w:r w:rsidRPr="002654DF">
        <w:rPr>
          <w:b/>
          <w:sz w:val="20"/>
        </w:rPr>
        <w:t xml:space="preserve">A. </w:t>
      </w:r>
      <w:r w:rsidRPr="002654DF">
        <w:rPr>
          <w:sz w:val="20"/>
        </w:rPr>
        <w:t>0,590 m/s.</w:t>
      </w:r>
      <w:r w:rsidRPr="002654DF">
        <w:rPr>
          <w:sz w:val="20"/>
        </w:rPr>
        <w:tab/>
      </w:r>
      <w:r>
        <w:rPr>
          <w:sz w:val="20"/>
        </w:rPr>
        <w:tab/>
      </w:r>
      <w:r w:rsidRPr="002654DF">
        <w:rPr>
          <w:b/>
          <w:sz w:val="20"/>
        </w:rPr>
        <w:t xml:space="preserve">B. </w:t>
      </w:r>
      <w:r w:rsidRPr="002654DF">
        <w:rPr>
          <w:sz w:val="20"/>
        </w:rPr>
        <w:t>0,184 m/s.</w:t>
      </w:r>
      <w:r w:rsidRPr="002654DF">
        <w:rPr>
          <w:sz w:val="20"/>
        </w:rPr>
        <w:tab/>
      </w:r>
      <w:r w:rsidRPr="002654DF">
        <w:rPr>
          <w:sz w:val="20"/>
        </w:rPr>
        <w:tab/>
      </w:r>
      <w:r w:rsidRPr="002654DF">
        <w:rPr>
          <w:b/>
          <w:sz w:val="20"/>
        </w:rPr>
        <w:t xml:space="preserve">C. </w:t>
      </w:r>
      <w:r w:rsidRPr="002654DF">
        <w:rPr>
          <w:sz w:val="20"/>
        </w:rPr>
        <w:t>2,87 m/s.</w:t>
      </w:r>
      <w:r w:rsidRPr="002654DF">
        <w:rPr>
          <w:sz w:val="20"/>
        </w:rPr>
        <w:tab/>
      </w:r>
      <w:r w:rsidRPr="002654DF">
        <w:rPr>
          <w:sz w:val="20"/>
        </w:rPr>
        <w:tab/>
      </w:r>
      <w:r w:rsidRPr="002654DF">
        <w:rPr>
          <w:b/>
          <w:sz w:val="20"/>
        </w:rPr>
        <w:t xml:space="preserve">D. </w:t>
      </w:r>
      <w:r w:rsidRPr="002654DF">
        <w:rPr>
          <w:sz w:val="20"/>
        </w:rPr>
        <w:t>1,071 m/s.</w:t>
      </w:r>
    </w:p>
    <w:p w:rsidR="00785DCF" w:rsidRPr="002654DF" w:rsidRDefault="00785DCF" w:rsidP="00785DCF">
      <w:pPr>
        <w:spacing w:line="240" w:lineRule="auto"/>
        <w:jc w:val="center"/>
        <w:rPr>
          <w:b/>
          <w:i/>
          <w:sz w:val="20"/>
        </w:rPr>
      </w:pPr>
      <w:r w:rsidRPr="002654DF">
        <w:rPr>
          <w:b/>
          <w:i/>
          <w:sz w:val="20"/>
        </w:rPr>
        <w:t>Hướng dẫn</w:t>
      </w:r>
    </w:p>
    <w:p w:rsidR="00785DCF" w:rsidRPr="002654DF" w:rsidRDefault="00785DCF" w:rsidP="00785DCF">
      <w:pPr>
        <w:spacing w:line="240" w:lineRule="auto"/>
        <w:jc w:val="both"/>
        <w:rPr>
          <w:sz w:val="20"/>
        </w:rPr>
      </w:pP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80"/>
        <w:gridCol w:w="2409"/>
      </w:tblGrid>
      <w:tr w:rsidR="00785DCF" w:rsidRPr="002654DF" w:rsidTr="00785DCF">
        <w:tc>
          <w:tcPr>
            <w:tcW w:w="8080" w:type="dxa"/>
            <w:shd w:val="clear" w:color="auto" w:fill="auto"/>
          </w:tcPr>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both"/>
              <w:rPr>
                <w:sz w:val="20"/>
              </w:rPr>
            </w:pPr>
            <w:r w:rsidRPr="002654DF">
              <w:rPr>
                <w:sz w:val="20"/>
              </w:rPr>
              <w:t xml:space="preserve">* Từ  </w:t>
            </w:r>
            <w:r w:rsidRPr="002654DF">
              <w:rPr>
                <w:position w:val="-26"/>
                <w:sz w:val="20"/>
              </w:rPr>
              <w:object w:dxaOrig="2439" w:dyaOrig="639">
                <v:shape id="_x0000_i6652" type="#_x0000_t75" style="width:121.45pt;height:31.15pt" o:ole="">
                  <v:imagedata r:id="rId55" o:title=""/>
                </v:shape>
                <o:OLEObject Type="Embed" ProgID="Equation.DSMT4" ShapeID="_x0000_i6652" DrawAspect="Content" ObjectID="_1595136196" r:id="rId56"/>
              </w:object>
            </w:r>
            <w:r w:rsidRPr="002654DF">
              <w:rPr>
                <w:sz w:val="20"/>
              </w:rPr>
              <w:t xml:space="preserve"> </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both"/>
              <w:rPr>
                <w:sz w:val="20"/>
              </w:rPr>
            </w:pPr>
            <w:r w:rsidRPr="002654DF">
              <w:rPr>
                <w:sz w:val="20"/>
              </w:rPr>
              <w:t xml:space="preserve">* Lực tĩnh điện có phương ngang, có độ lớn </w:t>
            </w:r>
            <w:r w:rsidRPr="002654DF">
              <w:rPr>
                <w:position w:val="-12"/>
                <w:sz w:val="20"/>
              </w:rPr>
              <w:object w:dxaOrig="1420" w:dyaOrig="340">
                <v:shape id="_x0000_i6653" type="#_x0000_t75" style="width:70.95pt;height:16.1pt" o:ole="">
                  <v:imagedata r:id="rId57" o:title=""/>
                </v:shape>
                <o:OLEObject Type="Embed" ProgID="Equation.DSMT4" ShapeID="_x0000_i6653" DrawAspect="Content" ObjectID="_1595136197" r:id="rId58"/>
              </w:object>
            </w:r>
            <w:r w:rsidRPr="002654DF">
              <w:rPr>
                <w:sz w:val="20"/>
              </w:rPr>
              <w:t xml:space="preserve"> </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both"/>
              <w:rPr>
                <w:sz w:val="20"/>
              </w:rPr>
            </w:pPr>
            <w:r w:rsidRPr="002654DF">
              <w:rPr>
                <w:position w:val="-60"/>
                <w:sz w:val="20"/>
              </w:rPr>
              <w:object w:dxaOrig="4239" w:dyaOrig="1300">
                <v:shape id="_x0000_i6654" type="#_x0000_t75" style="width:211.7pt;height:64.5pt" o:ole="">
                  <v:imagedata r:id="rId59" o:title=""/>
                </v:shape>
                <o:OLEObject Type="Embed" ProgID="Equation.DSMT4" ShapeID="_x0000_i6654" DrawAspect="Content" ObjectID="_1595136198" r:id="rId60"/>
              </w:object>
            </w:r>
            <w:r w:rsidRPr="002654DF">
              <w:rPr>
                <w:sz w:val="20"/>
              </w:rPr>
              <w:t xml:space="preserve"> </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both"/>
              <w:rPr>
                <w:sz w:val="20"/>
              </w:rPr>
            </w:pPr>
            <w:r w:rsidRPr="002654DF">
              <w:rPr>
                <w:sz w:val="20"/>
              </w:rPr>
              <w:t xml:space="preserve">Biên độ góc mới: </w:t>
            </w:r>
            <w:r w:rsidRPr="002654DF">
              <w:rPr>
                <w:position w:val="-10"/>
                <w:sz w:val="20"/>
              </w:rPr>
              <w:object w:dxaOrig="2860" w:dyaOrig="320">
                <v:shape id="_x0000_i6655" type="#_x0000_t75" style="width:142.95pt;height:16.1pt" o:ole="">
                  <v:imagedata r:id="rId61" o:title=""/>
                </v:shape>
                <o:OLEObject Type="Embed" ProgID="Equation.DSMT4" ShapeID="_x0000_i6655" DrawAspect="Content" ObjectID="_1595136199" r:id="rId62"/>
              </w:object>
            </w:r>
            <w:r w:rsidRPr="002654DF">
              <w:rPr>
                <w:sz w:val="20"/>
              </w:rPr>
              <w:t xml:space="preserve"> </w:t>
            </w:r>
          </w:p>
        </w:tc>
        <w:tc>
          <w:tcPr>
            <w:tcW w:w="2409" w:type="dxa"/>
            <w:shd w:val="clear" w:color="auto" w:fill="auto"/>
          </w:tcPr>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both"/>
              <w:rPr>
                <w:sz w:val="20"/>
              </w:rPr>
            </w:pPr>
            <w:r w:rsidRPr="002654DF">
              <w:rPr>
                <w:sz w:val="20"/>
              </w:rPr>
              <w:object w:dxaOrig="1878" w:dyaOrig="2539">
                <v:shape id="_x0000_i6656" type="#_x0000_t75" style="width:94.55pt;height:126.8pt" o:ole="">
                  <v:imagedata r:id="rId63" o:title=""/>
                </v:shape>
                <o:OLEObject Type="Embed" ProgID="Visio.Drawing.11" ShapeID="_x0000_i6656" DrawAspect="Content" ObjectID="_1595136200" r:id="rId64"/>
              </w:object>
            </w:r>
          </w:p>
        </w:tc>
      </w:tr>
    </w:tbl>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xml:space="preserve">Tốc độ cực đại: </w:t>
      </w:r>
      <w:r w:rsidRPr="002654DF">
        <w:rPr>
          <w:position w:val="-16"/>
          <w:sz w:val="20"/>
        </w:rPr>
        <w:object w:dxaOrig="5700" w:dyaOrig="460">
          <v:shape id="_x0000_i1053" type="#_x0000_t75" style="width:283.7pt;height:22.55pt" o:ole="">
            <v:imagedata r:id="rId65" o:title=""/>
          </v:shape>
          <o:OLEObject Type="Embed" ProgID="Equation.DSMT4" ShapeID="_x0000_i1053" DrawAspect="Content" ObjectID="_1595136201" r:id="rId66"/>
        </w:object>
      </w:r>
      <w:r w:rsidRPr="002654DF">
        <w:rPr>
          <w:sz w:val="20"/>
        </w:rPr>
        <w:t xml:space="preserve"> Chọn D</w:t>
      </w:r>
    </w:p>
    <w:p w:rsidR="00785DCF" w:rsidRPr="002654DF" w:rsidRDefault="00785DCF" w:rsidP="00785DCF">
      <w:pPr>
        <w:spacing w:line="240" w:lineRule="auto"/>
        <w:ind w:firstLine="0"/>
        <w:jc w:val="both"/>
        <w:rPr>
          <w:sz w:val="20"/>
        </w:rPr>
      </w:pPr>
      <w:r w:rsidRPr="002654DF">
        <w:rPr>
          <w:b/>
          <w:sz w:val="20"/>
        </w:rPr>
        <w:t xml:space="preserve">Câu 171. </w:t>
      </w:r>
      <w:r w:rsidRPr="002654DF">
        <w:rPr>
          <w:sz w:val="20"/>
        </w:rPr>
        <w:t>Một con lắc đơn gồm vật nhỏ có khối lượng m mang điện tích q &gt; 0 đang dao động điều hòa tại nơi có gia tốc trọng trường g với biên độ góc α</w:t>
      </w:r>
      <w:r w:rsidRPr="002654DF">
        <w:rPr>
          <w:sz w:val="20"/>
          <w:vertAlign w:val="subscript"/>
        </w:rPr>
        <w:t>max</w:t>
      </w:r>
      <w:r w:rsidRPr="002654DF">
        <w:rPr>
          <w:sz w:val="20"/>
        </w:rPr>
        <w:t>. Khi con lắc có li độ góc 0,5</w:t>
      </w:r>
      <w:r w:rsidRPr="000F5DA2">
        <w:rPr>
          <w:sz w:val="20"/>
        </w:rPr>
        <w:t xml:space="preserve"> </w:t>
      </w:r>
      <w:r w:rsidRPr="002654DF">
        <w:rPr>
          <w:sz w:val="20"/>
        </w:rPr>
        <w:t>α</w:t>
      </w:r>
      <w:r w:rsidRPr="002654DF">
        <w:rPr>
          <w:sz w:val="20"/>
          <w:vertAlign w:val="subscript"/>
        </w:rPr>
        <w:t>max</w:t>
      </w:r>
      <w:r w:rsidRPr="002654DF">
        <w:rPr>
          <w:sz w:val="20"/>
        </w:rPr>
        <w:t xml:space="preserve"> thì điện trường đều với vectơ cường độ điện trường hướng theo phương thẳng đứng xuống dưới có độ lớn E sao cho 2qE = mg. Biên độ góc sau khi có điện trường là</w:t>
      </w:r>
    </w:p>
    <w:p w:rsidR="00785DCF" w:rsidRPr="002654DF" w:rsidRDefault="00785DCF" w:rsidP="00785DCF">
      <w:pPr>
        <w:spacing w:line="240" w:lineRule="auto"/>
        <w:jc w:val="both"/>
        <w:rPr>
          <w:sz w:val="20"/>
        </w:rPr>
      </w:pPr>
      <w:r w:rsidRPr="002654DF">
        <w:rPr>
          <w:b/>
          <w:sz w:val="20"/>
        </w:rPr>
        <w:t xml:space="preserve">A. </w:t>
      </w:r>
      <w:r w:rsidRPr="002654DF">
        <w:rPr>
          <w:sz w:val="20"/>
        </w:rPr>
        <w:t>l,5 α</w:t>
      </w:r>
      <w:r w:rsidRPr="002654DF">
        <w:rPr>
          <w:sz w:val="20"/>
          <w:vertAlign w:val="subscript"/>
        </w:rPr>
        <w:t>max</w:t>
      </w:r>
      <w:r w:rsidRPr="002654DF">
        <w:rPr>
          <w:sz w:val="20"/>
        </w:rPr>
        <w:t>.</w:t>
      </w:r>
      <w:r w:rsidRPr="002654DF">
        <w:rPr>
          <w:sz w:val="20"/>
        </w:rPr>
        <w:tab/>
      </w:r>
      <w:r w:rsidRPr="002654DF">
        <w:rPr>
          <w:sz w:val="20"/>
        </w:rPr>
        <w:tab/>
      </w:r>
      <w:r w:rsidRPr="002654DF">
        <w:rPr>
          <w:b/>
          <w:sz w:val="20"/>
        </w:rPr>
        <w:t xml:space="preserve">B. </w:t>
      </w:r>
      <w:r w:rsidRPr="002654DF">
        <w:rPr>
          <w:sz w:val="20"/>
        </w:rPr>
        <w:t>0,75 α</w:t>
      </w:r>
      <w:r w:rsidRPr="002654DF">
        <w:rPr>
          <w:sz w:val="20"/>
          <w:vertAlign w:val="subscript"/>
        </w:rPr>
        <w:t>max</w:t>
      </w:r>
      <w:r w:rsidRPr="002654DF">
        <w:rPr>
          <w:sz w:val="20"/>
        </w:rPr>
        <w:t>.</w:t>
      </w:r>
      <w:r w:rsidRPr="002654DF">
        <w:rPr>
          <w:sz w:val="20"/>
        </w:rPr>
        <w:tab/>
      </w:r>
      <w:r w:rsidRPr="002654DF">
        <w:rPr>
          <w:sz w:val="20"/>
        </w:rPr>
        <w:tab/>
      </w:r>
      <w:r w:rsidRPr="002654DF">
        <w:rPr>
          <w:b/>
          <w:sz w:val="20"/>
        </w:rPr>
        <w:t xml:space="preserve">C. </w:t>
      </w:r>
      <w:r w:rsidRPr="002654DF">
        <w:rPr>
          <w:position w:val="-8"/>
          <w:sz w:val="20"/>
        </w:rPr>
        <w:object w:dxaOrig="580" w:dyaOrig="320">
          <v:shape id="_x0000_i1054" type="#_x0000_t75" style="width:29pt;height:16.1pt" o:ole="">
            <v:imagedata r:id="rId67" o:title=""/>
          </v:shape>
          <o:OLEObject Type="Embed" ProgID="Equation.DSMT4" ShapeID="_x0000_i1054" DrawAspect="Content" ObjectID="_1595136202" r:id="rId68"/>
        </w:object>
      </w:r>
      <w:r w:rsidRPr="002654DF">
        <w:rPr>
          <w:sz w:val="20"/>
        </w:rPr>
        <w:t xml:space="preserve"> α</w:t>
      </w:r>
      <w:r w:rsidRPr="002654DF">
        <w:rPr>
          <w:sz w:val="20"/>
          <w:vertAlign w:val="subscript"/>
        </w:rPr>
        <w:t>max</w:t>
      </w:r>
      <w:r w:rsidRPr="002654DF">
        <w:rPr>
          <w:sz w:val="20"/>
        </w:rPr>
        <w:t xml:space="preserve">. </w:t>
      </w:r>
      <w:r w:rsidRPr="002654DF">
        <w:rPr>
          <w:sz w:val="20"/>
        </w:rPr>
        <w:tab/>
      </w:r>
      <w:r w:rsidRPr="002654DF">
        <w:rPr>
          <w:sz w:val="20"/>
        </w:rPr>
        <w:tab/>
      </w:r>
      <w:r w:rsidRPr="002654DF">
        <w:rPr>
          <w:b/>
          <w:sz w:val="20"/>
        </w:rPr>
        <w:t xml:space="preserve">D. </w:t>
      </w:r>
      <w:r w:rsidRPr="002654DF">
        <w:rPr>
          <w:sz w:val="20"/>
        </w:rPr>
        <w:t>0,25</w:t>
      </w:r>
      <w:r w:rsidRPr="002654DF">
        <w:rPr>
          <w:position w:val="-6"/>
          <w:sz w:val="20"/>
        </w:rPr>
        <w:object w:dxaOrig="320" w:dyaOrig="300">
          <v:shape id="_x0000_i1055" type="#_x0000_t75" style="width:16.1pt;height:15.05pt" o:ole="">
            <v:imagedata r:id="rId69" o:title=""/>
          </v:shape>
          <o:OLEObject Type="Embed" ProgID="Equation.DSMT4" ShapeID="_x0000_i1055" DrawAspect="Content" ObjectID="_1595136203" r:id="rId70"/>
        </w:object>
      </w:r>
      <w:r w:rsidRPr="002654DF">
        <w:rPr>
          <w:sz w:val="20"/>
        </w:rPr>
        <w:t xml:space="preserve"> α</w:t>
      </w:r>
      <w:r w:rsidRPr="002654DF">
        <w:rPr>
          <w:sz w:val="20"/>
          <w:vertAlign w:val="subscript"/>
        </w:rPr>
        <w:t>max</w:t>
      </w:r>
      <w:r w:rsidRPr="002654DF">
        <w:rPr>
          <w:sz w:val="20"/>
        </w:rPr>
        <w:t>.</w:t>
      </w:r>
    </w:p>
    <w:p w:rsidR="00785DCF" w:rsidRPr="002654DF" w:rsidRDefault="00785DCF" w:rsidP="00785DCF">
      <w:pPr>
        <w:spacing w:line="240" w:lineRule="auto"/>
        <w:jc w:val="center"/>
        <w:rPr>
          <w:b/>
          <w:i/>
          <w:sz w:val="20"/>
        </w:rPr>
      </w:pPr>
      <w:r w:rsidRPr="002654DF">
        <w:rPr>
          <w:b/>
          <w:i/>
          <w:sz w:val="20"/>
        </w:rPr>
        <w:t>Hướng dẫn</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Khi con lắc có li độ góc 0,5 α</w:t>
      </w:r>
      <w:r w:rsidRPr="002654DF">
        <w:rPr>
          <w:sz w:val="20"/>
          <w:vertAlign w:val="subscript"/>
        </w:rPr>
        <w:t>max</w:t>
      </w:r>
      <w:r w:rsidRPr="002654DF">
        <w:rPr>
          <w:sz w:val="20"/>
        </w:rPr>
        <w:t xml:space="preserve"> thì thế năng </w:t>
      </w:r>
      <w:r w:rsidRPr="002654DF">
        <w:rPr>
          <w:position w:val="-20"/>
          <w:sz w:val="20"/>
        </w:rPr>
        <w:object w:dxaOrig="880" w:dyaOrig="540">
          <v:shape id="_x0000_i1056" type="#_x0000_t75" style="width:44.05pt;height:26.85pt" o:ole="">
            <v:imagedata r:id="rId71" o:title=""/>
          </v:shape>
          <o:OLEObject Type="Embed" ProgID="Equation.DSMT4" ShapeID="_x0000_i1056" DrawAspect="Content" ObjectID="_1595136204" r:id="rId72"/>
        </w:object>
      </w:r>
      <w:r w:rsidRPr="002654DF">
        <w:rPr>
          <w:sz w:val="20"/>
        </w:rPr>
        <w:t xml:space="preserve"> </w:t>
      </w:r>
      <w:r>
        <w:rPr>
          <w:sz w:val="20"/>
        </w:rPr>
        <w:t xml:space="preserve">nén </w:t>
      </w:r>
      <w:r w:rsidRPr="002654DF">
        <w:rPr>
          <w:sz w:val="20"/>
        </w:rPr>
        <w:t xml:space="preserve">và động năng </w:t>
      </w:r>
      <w:r w:rsidRPr="002654DF">
        <w:rPr>
          <w:position w:val="-20"/>
          <w:sz w:val="20"/>
        </w:rPr>
        <w:object w:dxaOrig="900" w:dyaOrig="540">
          <v:shape id="_x0000_i1057" type="#_x0000_t75" style="width:45.15pt;height:26.85pt" o:ole="">
            <v:imagedata r:id="rId73" o:title=""/>
          </v:shape>
          <o:OLEObject Type="Embed" ProgID="Equation.DSMT4" ShapeID="_x0000_i1057" DrawAspect="Content" ObjectID="_1595136205" r:id="rId74"/>
        </w:object>
      </w:r>
      <w:r w:rsidRPr="002654DF">
        <w:rPr>
          <w:sz w:val="20"/>
        </w:rPr>
        <w:t xml:space="preserve"> </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xml:space="preserve">* Lucs này, có điện trường tác dụng nên gia tốc trọng trường </w:t>
      </w:r>
      <w:r w:rsidRPr="002654DF">
        <w:rPr>
          <w:position w:val="-20"/>
          <w:sz w:val="20"/>
        </w:rPr>
        <w:object w:dxaOrig="1520" w:dyaOrig="540">
          <v:shape id="_x0000_i1058" type="#_x0000_t75" style="width:76.3pt;height:26.85pt" o:ole="">
            <v:imagedata r:id="rId75" o:title=""/>
          </v:shape>
          <o:OLEObject Type="Embed" ProgID="Equation.DSMT4" ShapeID="_x0000_i1058" DrawAspect="Content" ObjectID="_1595136206" r:id="rId76"/>
        </w:object>
      </w:r>
      <w:r w:rsidRPr="002654DF">
        <w:rPr>
          <w:sz w:val="20"/>
        </w:rPr>
        <w:t xml:space="preserve"> nên thế năng tăng 1,5 lần </w:t>
      </w:r>
      <w:r w:rsidRPr="002654DF">
        <w:rPr>
          <w:position w:val="-20"/>
          <w:sz w:val="20"/>
        </w:rPr>
        <w:object w:dxaOrig="1020" w:dyaOrig="540">
          <v:shape id="_x0000_i1059" type="#_x0000_t75" style="width:50.5pt;height:26.85pt" o:ole="">
            <v:imagedata r:id="rId77" o:title=""/>
          </v:shape>
          <o:OLEObject Type="Embed" ProgID="Equation.DSMT4" ShapeID="_x0000_i1059" DrawAspect="Content" ObjectID="_1595136207" r:id="rId78"/>
        </w:object>
      </w:r>
      <w:r w:rsidRPr="002654DF">
        <w:rPr>
          <w:sz w:val="20"/>
        </w:rPr>
        <w:t xml:space="preserve">nên cơ năng </w:t>
      </w:r>
      <w:r w:rsidRPr="002654DF">
        <w:rPr>
          <w:position w:val="-10"/>
          <w:sz w:val="20"/>
        </w:rPr>
        <w:object w:dxaOrig="2060" w:dyaOrig="320">
          <v:shape id="_x0000_i1060" type="#_x0000_t75" style="width:103.15pt;height:16.1pt" o:ole="">
            <v:imagedata r:id="rId79" o:title=""/>
          </v:shape>
          <o:OLEObject Type="Embed" ProgID="Equation.DSMT4" ShapeID="_x0000_i1060" DrawAspect="Content" ObjectID="_1595136208" r:id="rId80"/>
        </w:object>
      </w:r>
      <w:r w:rsidRPr="002654DF">
        <w:rPr>
          <w:sz w:val="20"/>
        </w:rPr>
        <w:t xml:space="preserve"> </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position w:val="-20"/>
          <w:sz w:val="20"/>
        </w:rPr>
        <w:object w:dxaOrig="4580" w:dyaOrig="580">
          <v:shape id="_x0000_i1061" type="#_x0000_t75" style="width:228.9pt;height:29pt" o:ole="">
            <v:imagedata r:id="rId81" o:title=""/>
          </v:shape>
          <o:OLEObject Type="Embed" ProgID="Equation.DSMT4" ShapeID="_x0000_i1061" DrawAspect="Content" ObjectID="_1595136209" r:id="rId82"/>
        </w:object>
      </w:r>
      <w:r w:rsidRPr="002654DF">
        <w:rPr>
          <w:sz w:val="20"/>
        </w:rPr>
        <w:t xml:space="preserve"> Chọn</w:t>
      </w:r>
      <w:r w:rsidRPr="00D74F52">
        <w:rPr>
          <w:sz w:val="20"/>
        </w:rPr>
        <w:t xml:space="preserve"> C.</w:t>
      </w:r>
    </w:p>
    <w:p w:rsidR="00785DCF" w:rsidRPr="002654DF" w:rsidRDefault="00785DCF" w:rsidP="00785DCF">
      <w:pPr>
        <w:spacing w:line="240" w:lineRule="auto"/>
        <w:ind w:firstLine="0"/>
        <w:jc w:val="both"/>
        <w:rPr>
          <w:sz w:val="20"/>
        </w:rPr>
      </w:pPr>
      <w:r w:rsidRPr="002654DF">
        <w:rPr>
          <w:b/>
          <w:sz w:val="20"/>
        </w:rPr>
        <w:t xml:space="preserve">Câu 172. </w:t>
      </w:r>
      <w:r w:rsidRPr="002654DF">
        <w:rPr>
          <w:sz w:val="20"/>
        </w:rPr>
        <w:t>Một con lắc đơn có dài 90 cm, vật dao động nặng 250 g và mang điện tích q = 10</w:t>
      </w:r>
      <w:r w:rsidRPr="00CB180E">
        <w:rPr>
          <w:sz w:val="20"/>
          <w:vertAlign w:val="superscript"/>
        </w:rPr>
        <w:t>−</w:t>
      </w:r>
      <w:r w:rsidRPr="002654DF">
        <w:rPr>
          <w:sz w:val="20"/>
          <w:vertAlign w:val="superscript"/>
        </w:rPr>
        <w:t>7</w:t>
      </w:r>
      <w:r w:rsidRPr="002654DF">
        <w:rPr>
          <w:sz w:val="20"/>
        </w:rPr>
        <w:t>C, được treo ừong điện trường đều nằm ngang có cường độ E = 2.10</w:t>
      </w:r>
      <w:r w:rsidRPr="002654DF">
        <w:rPr>
          <w:sz w:val="20"/>
          <w:vertAlign w:val="superscript"/>
        </w:rPr>
        <w:t>6</w:t>
      </w:r>
      <w:r w:rsidRPr="002654DF">
        <w:rPr>
          <w:sz w:val="20"/>
        </w:rPr>
        <w:t xml:space="preserve"> V/m. Khi con lắc cân bằng, đột ngột đổi chiều điện trường (độ lớn vẫn như cũ), sau đó tốc độ cực đại của vật là</w:t>
      </w:r>
    </w:p>
    <w:p w:rsidR="00785DCF" w:rsidRPr="002654DF" w:rsidRDefault="00785DCF" w:rsidP="00785DCF">
      <w:pPr>
        <w:spacing w:line="240" w:lineRule="auto"/>
        <w:jc w:val="both"/>
        <w:rPr>
          <w:sz w:val="20"/>
        </w:rPr>
      </w:pPr>
      <w:r w:rsidRPr="002654DF">
        <w:rPr>
          <w:b/>
          <w:sz w:val="20"/>
        </w:rPr>
        <w:t xml:space="preserve">A. </w:t>
      </w:r>
      <w:r w:rsidRPr="002654DF">
        <w:rPr>
          <w:sz w:val="20"/>
        </w:rPr>
        <w:t>24 cm/s.</w:t>
      </w:r>
      <w:r w:rsidRPr="002654DF">
        <w:rPr>
          <w:sz w:val="20"/>
        </w:rPr>
        <w:tab/>
      </w:r>
      <w:r w:rsidRPr="002654DF">
        <w:rPr>
          <w:sz w:val="20"/>
        </w:rPr>
        <w:tab/>
      </w:r>
      <w:r w:rsidRPr="002654DF">
        <w:rPr>
          <w:b/>
          <w:sz w:val="20"/>
        </w:rPr>
        <w:t xml:space="preserve">B. </w:t>
      </w:r>
      <w:r w:rsidRPr="002654DF">
        <w:rPr>
          <w:sz w:val="20"/>
        </w:rPr>
        <w:t>55 cm/s.</w:t>
      </w:r>
      <w:r w:rsidRPr="002654DF">
        <w:rPr>
          <w:sz w:val="20"/>
        </w:rPr>
        <w:tab/>
      </w:r>
      <w:r>
        <w:rPr>
          <w:sz w:val="20"/>
        </w:rPr>
        <w:tab/>
      </w:r>
      <w:r w:rsidRPr="002654DF">
        <w:rPr>
          <w:b/>
          <w:sz w:val="20"/>
        </w:rPr>
        <w:t xml:space="preserve">C. </w:t>
      </w:r>
      <w:r w:rsidRPr="002654DF">
        <w:rPr>
          <w:sz w:val="20"/>
        </w:rPr>
        <w:t>40 cm/s.</w:t>
      </w:r>
      <w:r>
        <w:rPr>
          <w:sz w:val="20"/>
        </w:rPr>
        <w:tab/>
      </w:r>
      <w:r w:rsidRPr="002654DF">
        <w:rPr>
          <w:sz w:val="20"/>
        </w:rPr>
        <w:tab/>
      </w:r>
      <w:r w:rsidRPr="002654DF">
        <w:rPr>
          <w:b/>
          <w:sz w:val="20"/>
        </w:rPr>
        <w:t xml:space="preserve">D. </w:t>
      </w:r>
      <w:r w:rsidRPr="002654DF">
        <w:rPr>
          <w:sz w:val="20"/>
        </w:rPr>
        <w:t>48 cm/s.</w:t>
      </w:r>
    </w:p>
    <w:p w:rsidR="00785DCF" w:rsidRPr="002654DF" w:rsidRDefault="00785DCF" w:rsidP="00785DCF">
      <w:pPr>
        <w:spacing w:line="240" w:lineRule="auto"/>
        <w:jc w:val="center"/>
        <w:rPr>
          <w:b/>
          <w:i/>
          <w:sz w:val="20"/>
        </w:rPr>
      </w:pPr>
      <w:r w:rsidRPr="002654DF">
        <w:rPr>
          <w:b/>
          <w:i/>
          <w:sz w:val="20"/>
        </w:rPr>
        <w:t>Hướng dẫn</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2"/>
        <w:gridCol w:w="3827"/>
      </w:tblGrid>
      <w:tr w:rsidR="00785DCF" w:rsidRPr="002654DF" w:rsidTr="00785DCF">
        <w:tc>
          <w:tcPr>
            <w:tcW w:w="6662" w:type="dxa"/>
            <w:shd w:val="clear" w:color="auto" w:fill="auto"/>
          </w:tcPr>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both"/>
              <w:rPr>
                <w:sz w:val="20"/>
              </w:rPr>
            </w:pPr>
            <w:r w:rsidRPr="002654DF">
              <w:rPr>
                <w:sz w:val="20"/>
              </w:rPr>
              <w:lastRenderedPageBreak/>
              <w:t>* Từ hình vẽ:</w:t>
            </w:r>
            <w:r w:rsidRPr="002654DF">
              <w:rPr>
                <w:position w:val="-26"/>
                <w:sz w:val="20"/>
              </w:rPr>
              <w:object w:dxaOrig="2920" w:dyaOrig="620">
                <v:shape id="_x0000_i6994" type="#_x0000_t75" style="width:146.15pt;height:31.15pt" o:ole="">
                  <v:imagedata r:id="rId83" o:title=""/>
                </v:shape>
                <o:OLEObject Type="Embed" ProgID="Equation.DSMT4" ShapeID="_x0000_i6994" DrawAspect="Content" ObjectID="_1595136210" r:id="rId84"/>
              </w:object>
            </w:r>
            <w:r w:rsidRPr="002654DF">
              <w:rPr>
                <w:sz w:val="20"/>
              </w:rPr>
              <w:t xml:space="preserve"> </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both"/>
              <w:rPr>
                <w:sz w:val="20"/>
              </w:rPr>
            </w:pPr>
            <w:r w:rsidRPr="002654DF">
              <w:rPr>
                <w:position w:val="-12"/>
                <w:sz w:val="20"/>
              </w:rPr>
              <w:object w:dxaOrig="1620" w:dyaOrig="340">
                <v:shape id="_x0000_i6995" type="#_x0000_t75" style="width:80.6pt;height:16.1pt" o:ole="">
                  <v:imagedata r:id="rId85" o:title=""/>
                </v:shape>
                <o:OLEObject Type="Embed" ProgID="Equation.DSMT4" ShapeID="_x0000_i6995" DrawAspect="Content" ObjectID="_1595136211" r:id="rId86"/>
              </w:object>
            </w:r>
            <w:r w:rsidRPr="002654DF">
              <w:rPr>
                <w:sz w:val="20"/>
              </w:rPr>
              <w:t xml:space="preserve"> </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both"/>
              <w:rPr>
                <w:sz w:val="20"/>
              </w:rPr>
            </w:pPr>
            <w:r w:rsidRPr="002654DF">
              <w:rPr>
                <w:sz w:val="20"/>
              </w:rPr>
              <w:t xml:space="preserve">Ví trí cân bằng hợp so với vị trí cân bằng cũ một góc </w:t>
            </w:r>
            <w:r w:rsidRPr="002654DF">
              <w:rPr>
                <w:position w:val="-10"/>
                <w:sz w:val="20"/>
              </w:rPr>
              <w:object w:dxaOrig="1860" w:dyaOrig="300">
                <v:shape id="_x0000_i6996" type="#_x0000_t75" style="width:93.5pt;height:15.05pt" o:ole="">
                  <v:imagedata r:id="rId87" o:title=""/>
                </v:shape>
                <o:OLEObject Type="Embed" ProgID="Equation.DSMT4" ShapeID="_x0000_i6996" DrawAspect="Content" ObjectID="_1595136212" r:id="rId88"/>
              </w:object>
            </w:r>
            <w:r w:rsidRPr="002654DF">
              <w:rPr>
                <w:sz w:val="20"/>
              </w:rPr>
              <w:t xml:space="preserve"> </w:t>
            </w:r>
          </w:p>
        </w:tc>
        <w:tc>
          <w:tcPr>
            <w:tcW w:w="3827" w:type="dxa"/>
            <w:shd w:val="clear" w:color="auto" w:fill="auto"/>
          </w:tcPr>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both"/>
              <w:rPr>
                <w:sz w:val="20"/>
              </w:rPr>
            </w:pPr>
            <w:r w:rsidRPr="002654DF">
              <w:rPr>
                <w:sz w:val="20"/>
              </w:rPr>
              <w:object w:dxaOrig="3390" w:dyaOrig="2124">
                <v:shape id="_x0000_i6997" type="#_x0000_t75" style="width:169.8pt;height:106.4pt" o:ole="">
                  <v:imagedata r:id="rId89" o:title=""/>
                </v:shape>
                <o:OLEObject Type="Embed" ProgID="Visio.Drawing.11" ShapeID="_x0000_i6997" DrawAspect="Content" ObjectID="_1595136213" r:id="rId90"/>
              </w:object>
            </w:r>
          </w:p>
        </w:tc>
      </w:tr>
    </w:tbl>
    <w:p w:rsidR="00785DCF" w:rsidRPr="002654DF" w:rsidRDefault="00785DCF" w:rsidP="00785DCF">
      <w:pPr>
        <w:spacing w:line="240" w:lineRule="auto"/>
        <w:jc w:val="both"/>
        <w:rPr>
          <w:sz w:val="20"/>
        </w:rPr>
      </w:pPr>
      <w:r w:rsidRPr="002654DF">
        <w:rPr>
          <w:sz w:val="20"/>
        </w:rPr>
        <w:t xml:space="preserve"> * Tốc độ cực đại: </w:t>
      </w:r>
      <w:r w:rsidRPr="002654DF">
        <w:rPr>
          <w:position w:val="-22"/>
          <w:sz w:val="20"/>
        </w:rPr>
        <w:object w:dxaOrig="4720" w:dyaOrig="600">
          <v:shape id="_x0000_i1066" type="#_x0000_t75" style="width:236.4pt;height:30.1pt" o:ole="">
            <v:imagedata r:id="rId91" o:title=""/>
          </v:shape>
          <o:OLEObject Type="Embed" ProgID="Equation.DSMT4" ShapeID="_x0000_i1066" DrawAspect="Content" ObjectID="_1595136214" r:id="rId92"/>
        </w:object>
      </w:r>
      <w:r w:rsidRPr="002654DF">
        <w:rPr>
          <w:sz w:val="20"/>
        </w:rPr>
        <w:t xml:space="preserve"> Chọn D.</w:t>
      </w:r>
    </w:p>
    <w:p w:rsidR="00785DCF" w:rsidRPr="002654DF" w:rsidRDefault="00785DCF" w:rsidP="00785DCF">
      <w:pPr>
        <w:spacing w:line="240" w:lineRule="auto"/>
        <w:ind w:firstLine="0"/>
        <w:jc w:val="both"/>
        <w:rPr>
          <w:sz w:val="20"/>
        </w:rPr>
      </w:pPr>
      <w:r w:rsidRPr="002654DF">
        <w:rPr>
          <w:b/>
          <w:sz w:val="20"/>
        </w:rPr>
        <w:t>Câu 173.</w:t>
      </w:r>
      <w:r w:rsidRPr="002654DF">
        <w:rPr>
          <w:sz w:val="20"/>
        </w:rPr>
        <w:t xml:space="preserve"> (150164BT)</w:t>
      </w:r>
      <w:r>
        <w:rPr>
          <w:sz w:val="20"/>
        </w:rPr>
        <w:t xml:space="preserve"> </w:t>
      </w:r>
      <w:r w:rsidRPr="002654DF">
        <w:rPr>
          <w:sz w:val="20"/>
        </w:rPr>
        <w:t>Một con lắc đơn có dài 30 cm, vật dao động nặng 15 g và mang điện tích q =</w:t>
      </w:r>
      <w:r>
        <w:rPr>
          <w:sz w:val="20"/>
        </w:rPr>
        <w:t xml:space="preserve"> </w:t>
      </w:r>
      <w:r w:rsidRPr="002654DF">
        <w:rPr>
          <w:sz w:val="20"/>
        </w:rPr>
        <w:t>2.10</w:t>
      </w:r>
      <w:r w:rsidRPr="00CB180E">
        <w:rPr>
          <w:sz w:val="20"/>
          <w:vertAlign w:val="superscript"/>
        </w:rPr>
        <w:t>−</w:t>
      </w:r>
      <w:r w:rsidRPr="002654DF">
        <w:rPr>
          <w:sz w:val="20"/>
          <w:vertAlign w:val="superscript"/>
        </w:rPr>
        <w:t>4</w:t>
      </w:r>
      <w:r w:rsidRPr="00D74F52">
        <w:rPr>
          <w:sz w:val="20"/>
        </w:rPr>
        <w:t xml:space="preserve"> C.</w:t>
      </w:r>
      <w:r w:rsidRPr="002654DF">
        <w:rPr>
          <w:b/>
          <w:sz w:val="20"/>
        </w:rPr>
        <w:t xml:space="preserve"> </w:t>
      </w:r>
      <w:r w:rsidRPr="002654DF">
        <w:rPr>
          <w:sz w:val="20"/>
        </w:rPr>
        <w:t>Treo con lắc giữa hai bản kim loại thẳng đứng, song song, cách nhau 30 cm. Đặt vào hai bản tụ hiệu điện thế 90 V. Khi con lắc cân bằng, đột ngột hoán đổi hai cực của hiệu điện thế đặt vào hai bản kim loại, sau đó con lắc sẽ dao động gần nhất với biên độ góc là</w:t>
      </w:r>
    </w:p>
    <w:p w:rsidR="00785DCF" w:rsidRPr="002654DF" w:rsidRDefault="00785DCF" w:rsidP="00785DCF">
      <w:pPr>
        <w:spacing w:line="240" w:lineRule="auto"/>
        <w:jc w:val="both"/>
        <w:rPr>
          <w:sz w:val="20"/>
        </w:rPr>
      </w:pPr>
      <w:r w:rsidRPr="002654DF">
        <w:rPr>
          <w:b/>
          <w:sz w:val="20"/>
        </w:rPr>
        <w:t xml:space="preserve">A. </w:t>
      </w:r>
      <w:r w:rsidRPr="002654DF">
        <w:rPr>
          <w:sz w:val="20"/>
        </w:rPr>
        <w:t>21,8°.</w:t>
      </w:r>
      <w:r w:rsidRPr="002654DF">
        <w:rPr>
          <w:sz w:val="20"/>
        </w:rPr>
        <w:tab/>
      </w:r>
      <w:r w:rsidRPr="002654DF">
        <w:rPr>
          <w:sz w:val="20"/>
        </w:rPr>
        <w:tab/>
      </w:r>
      <w:r w:rsidRPr="002654DF">
        <w:rPr>
          <w:b/>
          <w:sz w:val="20"/>
        </w:rPr>
        <w:t xml:space="preserve">B. </w:t>
      </w:r>
      <w:r w:rsidRPr="002654DF">
        <w:rPr>
          <w:sz w:val="20"/>
        </w:rPr>
        <w:t>2 rad.</w:t>
      </w:r>
      <w:r w:rsidRPr="002654DF">
        <w:rPr>
          <w:sz w:val="20"/>
        </w:rPr>
        <w:tab/>
      </w:r>
      <w:r w:rsidRPr="002654DF">
        <w:rPr>
          <w:sz w:val="20"/>
        </w:rPr>
        <w:tab/>
      </w:r>
      <w:r>
        <w:rPr>
          <w:sz w:val="20"/>
        </w:rPr>
        <w:tab/>
      </w:r>
      <w:r w:rsidRPr="002654DF">
        <w:rPr>
          <w:b/>
          <w:sz w:val="20"/>
        </w:rPr>
        <w:t xml:space="preserve">C. </w:t>
      </w:r>
      <w:r w:rsidRPr="002654DF">
        <w:rPr>
          <w:sz w:val="20"/>
        </w:rPr>
        <w:t>0,4 rad.</w:t>
      </w:r>
      <w:r w:rsidRPr="002654DF">
        <w:rPr>
          <w:sz w:val="20"/>
        </w:rPr>
        <w:tab/>
      </w:r>
      <w:r>
        <w:rPr>
          <w:sz w:val="20"/>
        </w:rPr>
        <w:tab/>
      </w:r>
      <w:r w:rsidRPr="002654DF">
        <w:rPr>
          <w:b/>
          <w:sz w:val="20"/>
        </w:rPr>
        <w:t xml:space="preserve">D. </w:t>
      </w:r>
      <w:r w:rsidRPr="002654DF">
        <w:rPr>
          <w:sz w:val="20"/>
        </w:rPr>
        <w:t>43,6°.</w:t>
      </w:r>
    </w:p>
    <w:p w:rsidR="00785DCF" w:rsidRPr="002654DF" w:rsidRDefault="00785DCF" w:rsidP="00785DCF">
      <w:pPr>
        <w:spacing w:line="240" w:lineRule="auto"/>
        <w:jc w:val="center"/>
        <w:rPr>
          <w:b/>
          <w:i/>
          <w:sz w:val="20"/>
        </w:rPr>
      </w:pPr>
      <w:r w:rsidRPr="002654DF">
        <w:rPr>
          <w:b/>
          <w:i/>
          <w:sz w:val="20"/>
        </w:rPr>
        <w:t>Hướng dẫn</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2"/>
        <w:gridCol w:w="3827"/>
      </w:tblGrid>
      <w:tr w:rsidR="00785DCF" w:rsidRPr="002654DF" w:rsidTr="00785DCF">
        <w:tc>
          <w:tcPr>
            <w:tcW w:w="6662" w:type="dxa"/>
            <w:shd w:val="clear" w:color="auto" w:fill="auto"/>
          </w:tcPr>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both"/>
              <w:rPr>
                <w:sz w:val="20"/>
              </w:rPr>
            </w:pPr>
            <w:r w:rsidRPr="002654DF">
              <w:rPr>
                <w:sz w:val="20"/>
              </w:rPr>
              <w:t>* Từ hình vẽ:</w:t>
            </w:r>
            <w:r w:rsidRPr="002654DF">
              <w:rPr>
                <w:position w:val="-26"/>
                <w:sz w:val="20"/>
              </w:rPr>
              <w:object w:dxaOrig="1540" w:dyaOrig="600">
                <v:shape id="_x0000_i7277" type="#_x0000_t75" style="width:77.35pt;height:30.1pt" o:ole="">
                  <v:imagedata r:id="rId93" o:title=""/>
                </v:shape>
                <o:OLEObject Type="Embed" ProgID="Equation.DSMT4" ShapeID="_x0000_i7277" DrawAspect="Content" ObjectID="_1595136215" r:id="rId94"/>
              </w:object>
            </w:r>
            <w:r w:rsidRPr="002654DF">
              <w:rPr>
                <w:sz w:val="20"/>
              </w:rPr>
              <w:t xml:space="preserve"> </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both"/>
              <w:rPr>
                <w:sz w:val="20"/>
              </w:rPr>
            </w:pPr>
            <w:r w:rsidRPr="002654DF">
              <w:rPr>
                <w:position w:val="-24"/>
                <w:sz w:val="20"/>
              </w:rPr>
              <w:object w:dxaOrig="3200" w:dyaOrig="600">
                <v:shape id="_x0000_i7278" type="#_x0000_t75" style="width:160.1pt;height:30.1pt" o:ole="">
                  <v:imagedata r:id="rId95" o:title=""/>
                </v:shape>
                <o:OLEObject Type="Embed" ProgID="Equation.DSMT4" ShapeID="_x0000_i7278" DrawAspect="Content" ObjectID="_1595136216" r:id="rId96"/>
              </w:object>
            </w:r>
            <w:r w:rsidRPr="002654DF">
              <w:rPr>
                <w:sz w:val="20"/>
              </w:rPr>
              <w:t xml:space="preserve"> </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both"/>
              <w:rPr>
                <w:sz w:val="20"/>
              </w:rPr>
            </w:pPr>
            <w:r w:rsidRPr="002654DF">
              <w:rPr>
                <w:sz w:val="20"/>
              </w:rPr>
              <w:t xml:space="preserve">Ví trí cân bằng hợp so với vị trí cân bằng cũ một góc </w:t>
            </w:r>
            <w:r w:rsidRPr="002654DF">
              <w:rPr>
                <w:position w:val="-10"/>
                <w:sz w:val="20"/>
              </w:rPr>
              <w:object w:dxaOrig="1480" w:dyaOrig="320">
                <v:shape id="_x0000_i7279" type="#_x0000_t75" style="width:73.05pt;height:16.1pt" o:ole="">
                  <v:imagedata r:id="rId97" o:title=""/>
                </v:shape>
                <o:OLEObject Type="Embed" ProgID="Equation.DSMT4" ShapeID="_x0000_i7279" DrawAspect="Content" ObjectID="_1595136217" r:id="rId98"/>
              </w:object>
            </w:r>
            <w:r w:rsidRPr="002654DF">
              <w:rPr>
                <w:sz w:val="20"/>
              </w:rPr>
              <w:t xml:space="preserve"> </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both"/>
              <w:rPr>
                <w:sz w:val="20"/>
              </w:rPr>
            </w:pPr>
            <w:r w:rsidRPr="002654DF">
              <w:rPr>
                <w:position w:val="-6"/>
                <w:sz w:val="20"/>
              </w:rPr>
              <w:object w:dxaOrig="279" w:dyaOrig="220">
                <v:shape id="_x0000_i7280" type="#_x0000_t75" style="width:13.95pt;height:11.8pt" o:ole="">
                  <v:imagedata r:id="rId99" o:title=""/>
                </v:shape>
                <o:OLEObject Type="Embed" ProgID="Equation.DSMT4" ShapeID="_x0000_i7280" DrawAspect="Content" ObjectID="_1595136218" r:id="rId100"/>
              </w:object>
            </w:r>
            <w:r w:rsidRPr="002654DF">
              <w:rPr>
                <w:sz w:val="20"/>
              </w:rPr>
              <w:t xml:space="preserve"> Chọn D.</w:t>
            </w:r>
          </w:p>
        </w:tc>
        <w:tc>
          <w:tcPr>
            <w:tcW w:w="3827" w:type="dxa"/>
            <w:shd w:val="clear" w:color="auto" w:fill="auto"/>
          </w:tcPr>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both"/>
              <w:rPr>
                <w:sz w:val="20"/>
              </w:rPr>
            </w:pPr>
            <w:r w:rsidRPr="002654DF">
              <w:rPr>
                <w:sz w:val="20"/>
              </w:rPr>
              <w:object w:dxaOrig="3390" w:dyaOrig="2124">
                <v:shape id="_x0000_i7281" type="#_x0000_t75" style="width:169.8pt;height:106.4pt" o:ole="">
                  <v:imagedata r:id="rId101" o:title=""/>
                </v:shape>
                <o:OLEObject Type="Embed" ProgID="Visio.Drawing.11" ShapeID="_x0000_i7281" DrawAspect="Content" ObjectID="_1595136219" r:id="rId102"/>
              </w:object>
            </w:r>
          </w:p>
        </w:tc>
      </w:tr>
    </w:tbl>
    <w:p w:rsidR="00785DCF" w:rsidRPr="002654DF" w:rsidRDefault="00785DCF" w:rsidP="00785DCF">
      <w:pPr>
        <w:spacing w:line="240" w:lineRule="auto"/>
        <w:ind w:firstLine="0"/>
        <w:jc w:val="both"/>
        <w:rPr>
          <w:sz w:val="20"/>
        </w:rPr>
      </w:pPr>
      <w:r w:rsidRPr="002654DF">
        <w:rPr>
          <w:b/>
          <w:sz w:val="20"/>
        </w:rPr>
        <w:t xml:space="preserve">Câu 174. </w:t>
      </w:r>
      <w:r w:rsidRPr="002654DF">
        <w:rPr>
          <w:sz w:val="20"/>
        </w:rPr>
        <w:t xml:space="preserve">Con lắc đơn đang đứng yên trong điện trường đều nằm ngang thì điện trường đột ngột đổi chiều (giữ nguyên phương và cường độ E) sau đó con lắc dao động điều hòa với biên độ góc ao. Gọi q và m là điện tích và khối lượng của vật nặng; g là gia tốc </w:t>
      </w:r>
      <w:r>
        <w:rPr>
          <w:sz w:val="20"/>
        </w:rPr>
        <w:t>tr</w:t>
      </w:r>
      <w:r w:rsidRPr="002654DF">
        <w:rPr>
          <w:sz w:val="20"/>
        </w:rPr>
        <w:t>ọng trường. Hệ thức liên hệ đủng là:</w:t>
      </w:r>
    </w:p>
    <w:p w:rsidR="00785DCF" w:rsidRPr="002654DF" w:rsidRDefault="00785DCF" w:rsidP="00785DCF">
      <w:pPr>
        <w:spacing w:line="240" w:lineRule="auto"/>
        <w:jc w:val="both"/>
        <w:rPr>
          <w:sz w:val="20"/>
        </w:rPr>
      </w:pPr>
      <w:r w:rsidRPr="002654DF">
        <w:rPr>
          <w:b/>
          <w:sz w:val="20"/>
        </w:rPr>
        <w:t xml:space="preserve">A. </w:t>
      </w:r>
      <w:r w:rsidRPr="002654DF">
        <w:rPr>
          <w:sz w:val="20"/>
        </w:rPr>
        <w:t>qE = mgα</w:t>
      </w:r>
      <w:r w:rsidRPr="002654DF">
        <w:rPr>
          <w:sz w:val="20"/>
          <w:vertAlign w:val="subscript"/>
        </w:rPr>
        <w:t>0.</w:t>
      </w:r>
      <w:r w:rsidRPr="002654DF">
        <w:rPr>
          <w:sz w:val="20"/>
          <w:vertAlign w:val="subscript"/>
        </w:rPr>
        <w:tab/>
      </w:r>
      <w:r w:rsidRPr="002654DF">
        <w:rPr>
          <w:sz w:val="20"/>
        </w:rPr>
        <w:t xml:space="preserve"> </w:t>
      </w:r>
      <w:r>
        <w:rPr>
          <w:sz w:val="20"/>
        </w:rPr>
        <w:tab/>
      </w:r>
      <w:r w:rsidRPr="002654DF">
        <w:rPr>
          <w:b/>
          <w:sz w:val="20"/>
        </w:rPr>
        <w:t xml:space="preserve">B. </w:t>
      </w:r>
      <w:r w:rsidRPr="002654DF">
        <w:rPr>
          <w:sz w:val="20"/>
        </w:rPr>
        <w:t>qE α</w:t>
      </w:r>
      <w:r w:rsidRPr="002654DF">
        <w:rPr>
          <w:sz w:val="20"/>
          <w:vertAlign w:val="subscript"/>
        </w:rPr>
        <w:t>0</w:t>
      </w:r>
      <w:r w:rsidRPr="002654DF">
        <w:rPr>
          <w:sz w:val="20"/>
        </w:rPr>
        <w:t xml:space="preserve"> = mg.</w:t>
      </w:r>
      <w:r w:rsidRPr="002654DF">
        <w:rPr>
          <w:sz w:val="20"/>
        </w:rPr>
        <w:tab/>
      </w:r>
      <w:r w:rsidRPr="002654DF">
        <w:rPr>
          <w:sz w:val="20"/>
        </w:rPr>
        <w:tab/>
      </w:r>
      <w:r w:rsidRPr="002654DF">
        <w:rPr>
          <w:b/>
          <w:sz w:val="20"/>
        </w:rPr>
        <w:t xml:space="preserve">C. </w:t>
      </w:r>
      <w:r w:rsidRPr="002654DF">
        <w:rPr>
          <w:sz w:val="20"/>
        </w:rPr>
        <w:t>2qE = mg α</w:t>
      </w:r>
      <w:r w:rsidRPr="002654DF">
        <w:rPr>
          <w:sz w:val="20"/>
          <w:vertAlign w:val="subscript"/>
        </w:rPr>
        <w:t>0</w:t>
      </w:r>
      <w:r w:rsidRPr="002654DF">
        <w:rPr>
          <w:sz w:val="20"/>
        </w:rPr>
        <w:t xml:space="preserve">. </w:t>
      </w:r>
      <w:r w:rsidRPr="002654DF">
        <w:rPr>
          <w:sz w:val="20"/>
        </w:rPr>
        <w:tab/>
      </w:r>
      <w:r>
        <w:rPr>
          <w:sz w:val="20"/>
        </w:rPr>
        <w:tab/>
      </w:r>
      <w:r w:rsidRPr="002654DF">
        <w:rPr>
          <w:b/>
          <w:sz w:val="20"/>
        </w:rPr>
        <w:t xml:space="preserve">D. </w:t>
      </w:r>
      <w:r w:rsidRPr="002654DF">
        <w:rPr>
          <w:sz w:val="20"/>
        </w:rPr>
        <w:t>2qE α</w:t>
      </w:r>
      <w:r w:rsidRPr="002654DF">
        <w:rPr>
          <w:sz w:val="20"/>
          <w:vertAlign w:val="subscript"/>
        </w:rPr>
        <w:t>0</w:t>
      </w:r>
      <w:r w:rsidRPr="002654DF">
        <w:rPr>
          <w:sz w:val="20"/>
        </w:rPr>
        <w:t xml:space="preserve"> = mg.</w:t>
      </w:r>
    </w:p>
    <w:p w:rsidR="00785DCF" w:rsidRPr="002654DF" w:rsidRDefault="00785DCF" w:rsidP="00785DCF">
      <w:pPr>
        <w:spacing w:line="240" w:lineRule="auto"/>
        <w:jc w:val="center"/>
        <w:rPr>
          <w:b/>
          <w:i/>
          <w:sz w:val="20"/>
        </w:rPr>
      </w:pPr>
      <w:r w:rsidRPr="002654DF">
        <w:rPr>
          <w:b/>
          <w:i/>
          <w:sz w:val="20"/>
        </w:rPr>
        <w:t>Hướng dẫn</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2"/>
        <w:gridCol w:w="3827"/>
      </w:tblGrid>
      <w:tr w:rsidR="00785DCF" w:rsidRPr="002654DF" w:rsidTr="00785DCF">
        <w:tc>
          <w:tcPr>
            <w:tcW w:w="6662" w:type="dxa"/>
            <w:shd w:val="clear" w:color="auto" w:fill="auto"/>
          </w:tcPr>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both"/>
              <w:rPr>
                <w:sz w:val="20"/>
              </w:rPr>
            </w:pPr>
            <w:r w:rsidRPr="002654DF">
              <w:rPr>
                <w:sz w:val="20"/>
              </w:rPr>
              <w:t>* Từ hình vẽ:</w:t>
            </w:r>
            <w:r w:rsidRPr="002654DF">
              <w:rPr>
                <w:position w:val="-26"/>
                <w:sz w:val="20"/>
              </w:rPr>
              <w:object w:dxaOrig="1320" w:dyaOrig="600">
                <v:shape id="_x0000_i7603" type="#_x0000_t75" style="width:65.55pt;height:30.1pt" o:ole="">
                  <v:imagedata r:id="rId103" o:title=""/>
                </v:shape>
                <o:OLEObject Type="Embed" ProgID="Equation.DSMT4" ShapeID="_x0000_i7603" DrawAspect="Content" ObjectID="_1595136220" r:id="rId104"/>
              </w:object>
            </w:r>
            <w:r w:rsidRPr="002654DF">
              <w:rPr>
                <w:sz w:val="20"/>
              </w:rPr>
              <w:t xml:space="preserve"> </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both"/>
              <w:rPr>
                <w:sz w:val="20"/>
              </w:rPr>
            </w:pPr>
            <w:r w:rsidRPr="002654DF">
              <w:rPr>
                <w:sz w:val="20"/>
              </w:rPr>
              <w:t>* Vị trí cân bằng mới hợp với vị trí cân bằng cũ một góc (biên độ dao động điều hòa)</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both"/>
              <w:rPr>
                <w:sz w:val="20"/>
              </w:rPr>
            </w:pPr>
            <w:r w:rsidRPr="002654DF">
              <w:rPr>
                <w:position w:val="-26"/>
                <w:sz w:val="20"/>
              </w:rPr>
              <w:object w:dxaOrig="1980" w:dyaOrig="600">
                <v:shape id="_x0000_i7604" type="#_x0000_t75" style="width:98.85pt;height:30.1pt" o:ole="">
                  <v:imagedata r:id="rId105" o:title=""/>
                </v:shape>
                <o:OLEObject Type="Embed" ProgID="Equation.DSMT4" ShapeID="_x0000_i7604" DrawAspect="Content" ObjectID="_1595136221" r:id="rId106"/>
              </w:object>
            </w:r>
            <w:r w:rsidRPr="002654DF">
              <w:rPr>
                <w:sz w:val="20"/>
              </w:rPr>
              <w:t xml:space="preserve"> </w:t>
            </w:r>
            <w:r w:rsidRPr="002654DF">
              <w:rPr>
                <w:position w:val="-10"/>
                <w:sz w:val="20"/>
              </w:rPr>
              <w:object w:dxaOrig="1560" w:dyaOrig="300">
                <v:shape id="_x0000_i7605" type="#_x0000_t75" style="width:78.45pt;height:15.05pt" o:ole="">
                  <v:imagedata r:id="rId107" o:title=""/>
                </v:shape>
                <o:OLEObject Type="Embed" ProgID="Equation.DSMT4" ShapeID="_x0000_i7605" DrawAspect="Content" ObjectID="_1595136222" r:id="rId108"/>
              </w:object>
            </w:r>
            <w:r w:rsidRPr="002654DF">
              <w:rPr>
                <w:sz w:val="20"/>
              </w:rPr>
              <w:t xml:space="preserve"> Chọn C</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both"/>
              <w:rPr>
                <w:sz w:val="20"/>
              </w:rPr>
            </w:pPr>
          </w:p>
        </w:tc>
        <w:tc>
          <w:tcPr>
            <w:tcW w:w="3827" w:type="dxa"/>
            <w:shd w:val="clear" w:color="auto" w:fill="auto"/>
          </w:tcPr>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both"/>
              <w:rPr>
                <w:sz w:val="20"/>
              </w:rPr>
            </w:pPr>
            <w:r w:rsidRPr="002654DF">
              <w:rPr>
                <w:sz w:val="20"/>
              </w:rPr>
              <w:object w:dxaOrig="3390" w:dyaOrig="2124">
                <v:shape id="_x0000_i7606" type="#_x0000_t75" style="width:169.8pt;height:106.4pt" o:ole="">
                  <v:imagedata r:id="rId109" o:title=""/>
                </v:shape>
                <o:OLEObject Type="Embed" ProgID="Visio.Drawing.11" ShapeID="_x0000_i7606" DrawAspect="Content" ObjectID="_1595136223" r:id="rId110"/>
              </w:object>
            </w:r>
          </w:p>
        </w:tc>
      </w:tr>
    </w:tbl>
    <w:p w:rsidR="00785DCF" w:rsidRPr="002654DF" w:rsidRDefault="00785DCF" w:rsidP="00785DCF">
      <w:pPr>
        <w:spacing w:line="240" w:lineRule="auto"/>
        <w:ind w:firstLine="0"/>
        <w:jc w:val="both"/>
        <w:rPr>
          <w:b/>
          <w:sz w:val="2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2"/>
        <w:gridCol w:w="1701"/>
      </w:tblGrid>
      <w:tr w:rsidR="00785DCF" w:rsidRPr="002654DF" w:rsidTr="00785DCF">
        <w:tc>
          <w:tcPr>
            <w:tcW w:w="9072" w:type="dxa"/>
            <w:shd w:val="clear" w:color="auto" w:fill="auto"/>
          </w:tcPr>
          <w:p w:rsidR="00785DCF" w:rsidRPr="002654DF" w:rsidRDefault="00785DCF" w:rsidP="00785DCF">
            <w:pPr>
              <w:ind w:firstLine="0"/>
              <w:jc w:val="both"/>
              <w:rPr>
                <w:sz w:val="20"/>
              </w:rPr>
            </w:pPr>
            <w:r w:rsidRPr="002654DF">
              <w:rPr>
                <w:b/>
                <w:sz w:val="20"/>
              </w:rPr>
              <w:t xml:space="preserve">Câu 175. </w:t>
            </w:r>
            <w:r w:rsidRPr="002654DF">
              <w:rPr>
                <w:sz w:val="20"/>
              </w:rPr>
              <w:t xml:space="preserve">Hai con lắc đơn có cùng chiều dài 0,9 m được treo sao cho hai </w:t>
            </w:r>
            <w:r w:rsidRPr="006C6009">
              <w:rPr>
                <w:sz w:val="20"/>
              </w:rPr>
              <w:t xml:space="preserve">quả </w:t>
            </w:r>
            <w:r w:rsidRPr="002654DF">
              <w:rPr>
                <w:sz w:val="20"/>
              </w:rPr>
              <w:t>cầu sát nhau như hình vẽ. Quả cầu m</w:t>
            </w:r>
            <w:r w:rsidRPr="006C6009">
              <w:rPr>
                <w:sz w:val="20"/>
                <w:vertAlign w:val="subscript"/>
              </w:rPr>
              <w:t>2</w:t>
            </w:r>
            <w:r w:rsidRPr="002654DF">
              <w:rPr>
                <w:sz w:val="20"/>
              </w:rPr>
              <w:t xml:space="preserve"> có khối lượng 100 g và được tích điện tích 10</w:t>
            </w:r>
            <w:r w:rsidRPr="00CB180E">
              <w:rPr>
                <w:sz w:val="20"/>
                <w:vertAlign w:val="superscript"/>
              </w:rPr>
              <w:t>−</w:t>
            </w:r>
            <w:r w:rsidRPr="002654DF">
              <w:rPr>
                <w:sz w:val="20"/>
                <w:vertAlign w:val="superscript"/>
              </w:rPr>
              <w:t>5</w:t>
            </w:r>
            <w:r w:rsidRPr="002654DF">
              <w:rPr>
                <w:sz w:val="20"/>
              </w:rPr>
              <w:t xml:space="preserve"> C, quả cầu m</w:t>
            </w:r>
            <w:r w:rsidRPr="006C6009">
              <w:rPr>
                <w:sz w:val="20"/>
                <w:vertAlign w:val="subscript"/>
              </w:rPr>
              <w:t>1</w:t>
            </w:r>
            <w:r w:rsidRPr="002654DF">
              <w:rPr>
                <w:sz w:val="20"/>
              </w:rPr>
              <w:t xml:space="preserve"> nặng 200 g làm bằng chất điện môi. Hệ được đặt trong điện trường đều có độ lớn </w:t>
            </w:r>
            <w:r w:rsidRPr="002654DF">
              <w:rPr>
                <w:position w:val="-6"/>
                <w:sz w:val="20"/>
              </w:rPr>
              <w:object w:dxaOrig="580" w:dyaOrig="300">
                <v:shape id="_x0000_i7913" type="#_x0000_t75" style="width:29pt;height:15.05pt" o:ole="">
                  <v:imagedata r:id="rId111" o:title=""/>
                </v:shape>
                <o:OLEObject Type="Embed" ProgID="Equation.DSMT4" ShapeID="_x0000_i7913" DrawAspect="Content" ObjectID="_1595136224" r:id="rId112"/>
              </w:object>
            </w:r>
            <w:r>
              <w:rPr>
                <w:sz w:val="20"/>
              </w:rPr>
              <w:t xml:space="preserve"> </w:t>
            </w:r>
            <w:r w:rsidRPr="002654DF">
              <w:rPr>
                <w:sz w:val="20"/>
              </w:rPr>
              <w:t>V/m, có hướng ngang sao cho hai quả cầu tách xa nhau. Khi hệ cân bằng, người ta tắt điện trường đi. Coi va chạm hai quả cầu là đàn hồi (động lượng bảo toàn, động năng bảo toàn). Lấy g = 10 m/s</w:t>
            </w:r>
            <w:r w:rsidRPr="006C6009">
              <w:rPr>
                <w:sz w:val="20"/>
                <w:vertAlign w:val="subscript"/>
              </w:rPr>
              <w:t>2</w:t>
            </w:r>
            <w:r w:rsidRPr="002654DF">
              <w:rPr>
                <w:sz w:val="20"/>
              </w:rPr>
              <w:t xml:space="preserve">. Góc cực đại </w:t>
            </w:r>
            <w:r>
              <w:rPr>
                <w:sz w:val="20"/>
              </w:rPr>
              <w:t>hợp</w:t>
            </w:r>
            <w:r w:rsidRPr="002654DF">
              <w:rPr>
                <w:sz w:val="20"/>
              </w:rPr>
              <w:t xml:space="preserve"> bởi hai dây treo của hai con lắc </w:t>
            </w:r>
            <w:r w:rsidRPr="002654DF">
              <w:rPr>
                <w:b/>
                <w:sz w:val="20"/>
              </w:rPr>
              <w:t xml:space="preserve">gần giá trị nào nhất </w:t>
            </w:r>
            <w:r w:rsidRPr="002654DF">
              <w:rPr>
                <w:sz w:val="20"/>
              </w:rPr>
              <w:t>sau đây?</w:t>
            </w:r>
          </w:p>
          <w:p w:rsidR="00785DCF" w:rsidRPr="002654DF" w:rsidRDefault="00785DCF" w:rsidP="00785DCF">
            <w:pPr>
              <w:jc w:val="both"/>
              <w:rPr>
                <w:sz w:val="20"/>
              </w:rPr>
            </w:pPr>
            <w:r w:rsidRPr="002654DF">
              <w:rPr>
                <w:b/>
                <w:sz w:val="20"/>
              </w:rPr>
              <w:t xml:space="preserve">A. </w:t>
            </w:r>
            <w:r w:rsidRPr="002654DF">
              <w:rPr>
                <w:sz w:val="20"/>
              </w:rPr>
              <w:t>19°.</w:t>
            </w:r>
            <w:r w:rsidRPr="002654DF">
              <w:rPr>
                <w:sz w:val="20"/>
              </w:rPr>
              <w:tab/>
            </w:r>
            <w:r w:rsidRPr="002654DF">
              <w:rPr>
                <w:sz w:val="20"/>
              </w:rPr>
              <w:tab/>
            </w:r>
            <w:r w:rsidRPr="002654DF">
              <w:rPr>
                <w:b/>
                <w:sz w:val="20"/>
              </w:rPr>
              <w:t xml:space="preserve">B. </w:t>
            </w:r>
            <w:r w:rsidRPr="002654DF">
              <w:rPr>
                <w:sz w:val="20"/>
              </w:rPr>
              <w:t>58°.</w:t>
            </w:r>
            <w:r w:rsidRPr="002654DF">
              <w:rPr>
                <w:sz w:val="20"/>
              </w:rPr>
              <w:tab/>
            </w:r>
            <w:r w:rsidRPr="002654DF">
              <w:rPr>
                <w:sz w:val="20"/>
              </w:rPr>
              <w:tab/>
            </w:r>
            <w:r w:rsidRPr="002654DF">
              <w:rPr>
                <w:b/>
                <w:sz w:val="20"/>
              </w:rPr>
              <w:t xml:space="preserve">C. </w:t>
            </w:r>
            <w:r w:rsidRPr="002654DF">
              <w:rPr>
                <w:sz w:val="20"/>
              </w:rPr>
              <w:t>39°.</w:t>
            </w:r>
            <w:r w:rsidRPr="002654DF">
              <w:rPr>
                <w:sz w:val="20"/>
              </w:rPr>
              <w:tab/>
            </w:r>
            <w:r w:rsidRPr="002654DF">
              <w:rPr>
                <w:sz w:val="20"/>
              </w:rPr>
              <w:tab/>
            </w:r>
            <w:r w:rsidRPr="002654DF">
              <w:rPr>
                <w:b/>
                <w:sz w:val="20"/>
              </w:rPr>
              <w:t xml:space="preserve">D. </w:t>
            </w:r>
            <w:r w:rsidRPr="002654DF">
              <w:rPr>
                <w:sz w:val="20"/>
              </w:rPr>
              <w:t>22°.</w:t>
            </w:r>
          </w:p>
          <w:p w:rsidR="00785DCF" w:rsidRPr="002654DF" w:rsidRDefault="00785DCF" w:rsidP="00785DCF">
            <w:pPr>
              <w:ind w:firstLine="0"/>
              <w:jc w:val="both"/>
              <w:rPr>
                <w:b/>
                <w:sz w:val="20"/>
              </w:rPr>
            </w:pPr>
          </w:p>
        </w:tc>
        <w:tc>
          <w:tcPr>
            <w:tcW w:w="1701" w:type="dxa"/>
            <w:shd w:val="clear" w:color="auto" w:fill="auto"/>
          </w:tcPr>
          <w:p w:rsidR="00785DCF" w:rsidRPr="002654DF" w:rsidRDefault="00785DCF" w:rsidP="00785DCF">
            <w:pPr>
              <w:ind w:firstLine="0"/>
              <w:jc w:val="both"/>
              <w:rPr>
                <w:b/>
                <w:sz w:val="20"/>
              </w:rPr>
            </w:pPr>
            <w:r w:rsidRPr="002654DF">
              <w:rPr>
                <w:sz w:val="20"/>
              </w:rPr>
              <w:object w:dxaOrig="1039" w:dyaOrig="2222">
                <v:shape id="_x0000_i7914" type="#_x0000_t75" style="width:52.65pt;height:110.7pt" o:ole="">
                  <v:imagedata r:id="rId113" o:title=""/>
                </v:shape>
                <o:OLEObject Type="Embed" ProgID="Visio.Drawing.11" ShapeID="_x0000_i7914" DrawAspect="Content" ObjectID="_1595136225" r:id="rId114"/>
              </w:object>
            </w:r>
          </w:p>
        </w:tc>
      </w:tr>
    </w:tbl>
    <w:p w:rsidR="00785DCF" w:rsidRPr="002654DF" w:rsidRDefault="00785DCF" w:rsidP="00785DCF">
      <w:pPr>
        <w:spacing w:line="240" w:lineRule="auto"/>
        <w:jc w:val="center"/>
        <w:rPr>
          <w:b/>
          <w:i/>
          <w:sz w:val="20"/>
        </w:rPr>
      </w:pPr>
      <w:r w:rsidRPr="002654DF">
        <w:rPr>
          <w:b/>
          <w:i/>
          <w:sz w:val="20"/>
        </w:rPr>
        <w:t>Hướng dẫn</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xml:space="preserve">* Khi có điện trường, góc lệch của sợi dây: </w:t>
      </w:r>
      <w:r w:rsidRPr="002654DF">
        <w:rPr>
          <w:position w:val="-26"/>
          <w:sz w:val="20"/>
        </w:rPr>
        <w:object w:dxaOrig="2120" w:dyaOrig="600">
          <v:shape id="_x0000_i1078" type="#_x0000_t75" style="width:106.4pt;height:30.1pt" o:ole="">
            <v:imagedata r:id="rId115" o:title=""/>
          </v:shape>
          <o:OLEObject Type="Embed" ProgID="Equation.DSMT4" ShapeID="_x0000_i1078" DrawAspect="Content" ObjectID="_1595136226" r:id="rId116"/>
        </w:object>
      </w:r>
      <w:r w:rsidRPr="002654DF">
        <w:rPr>
          <w:sz w:val="20"/>
        </w:rPr>
        <w:t xml:space="preserve"> </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Pr>
          <w:sz w:val="20"/>
        </w:rPr>
        <w:t>*</w:t>
      </w:r>
      <w:r w:rsidRPr="002654DF">
        <w:rPr>
          <w:sz w:val="20"/>
        </w:rPr>
        <w:t xml:space="preserve"> Tốc độ của m</w:t>
      </w:r>
      <w:r w:rsidRPr="002654DF">
        <w:rPr>
          <w:sz w:val="20"/>
          <w:vertAlign w:val="subscript"/>
        </w:rPr>
        <w:t>2</w:t>
      </w:r>
      <w:r w:rsidRPr="002654DF">
        <w:rPr>
          <w:sz w:val="20"/>
        </w:rPr>
        <w:t xml:space="preserve"> ngay trước va chạm: </w:t>
      </w:r>
      <w:r w:rsidRPr="002654DF">
        <w:rPr>
          <w:position w:val="-14"/>
          <w:sz w:val="20"/>
        </w:rPr>
        <w:object w:dxaOrig="2680" w:dyaOrig="400">
          <v:shape id="_x0000_i1079" type="#_x0000_t75" style="width:134.35pt;height:20.4pt" o:ole="">
            <v:imagedata r:id="rId117" o:title=""/>
          </v:shape>
          <o:OLEObject Type="Embed" ProgID="Equation.DSMT4" ShapeID="_x0000_i1079" DrawAspect="Content" ObjectID="_1595136227" r:id="rId118"/>
        </w:object>
      </w:r>
      <w:r w:rsidRPr="002654DF">
        <w:rPr>
          <w:sz w:val="20"/>
        </w:rPr>
        <w:t xml:space="preserve"> </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xml:space="preserve">* Va chạm đàn hồi nên: </w:t>
      </w:r>
      <w:r w:rsidRPr="002654DF">
        <w:rPr>
          <w:position w:val="-38"/>
          <w:sz w:val="20"/>
        </w:rPr>
        <w:object w:dxaOrig="2299" w:dyaOrig="859">
          <v:shape id="_x0000_i1080" type="#_x0000_t75" style="width:115pt;height:43pt" o:ole="">
            <v:imagedata r:id="rId119" o:title=""/>
          </v:shape>
          <o:OLEObject Type="Embed" ProgID="Equation.DSMT4" ShapeID="_x0000_i1080" DrawAspect="Content" ObjectID="_1595136228" r:id="rId120"/>
        </w:object>
      </w:r>
      <w:r w:rsidRPr="002654DF">
        <w:rPr>
          <w:sz w:val="20"/>
        </w:rPr>
        <w:t xml:space="preserve"> </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position w:val="-56"/>
          <w:sz w:val="20"/>
        </w:rPr>
        <w:object w:dxaOrig="6700" w:dyaOrig="1219">
          <v:shape id="_x0000_i1081" type="#_x0000_t75" style="width:335.3pt;height:60.2pt" o:ole="">
            <v:imagedata r:id="rId121" o:title=""/>
          </v:shape>
          <o:OLEObject Type="Embed" ProgID="Equation.DSMT4" ShapeID="_x0000_i1081" DrawAspect="Content" ObjectID="_1595136229" r:id="rId122"/>
        </w:object>
      </w:r>
      <w:r w:rsidRPr="002654DF">
        <w:rPr>
          <w:sz w:val="20"/>
        </w:rPr>
        <w:t xml:space="preserve"> </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position w:val="-6"/>
          <w:sz w:val="20"/>
        </w:rPr>
        <w:object w:dxaOrig="279" w:dyaOrig="220">
          <v:shape id="_x0000_i1082" type="#_x0000_t75" style="width:13.95pt;height:11.8pt" o:ole="">
            <v:imagedata r:id="rId123" o:title=""/>
          </v:shape>
          <o:OLEObject Type="Embed" ProgID="Equation.DSMT4" ShapeID="_x0000_i1082" DrawAspect="Content" ObjectID="_1595136230" r:id="rId124"/>
        </w:object>
      </w:r>
      <w:r w:rsidRPr="002654DF">
        <w:rPr>
          <w:sz w:val="20"/>
        </w:rPr>
        <w:t xml:space="preserve"> Chọn B</w:t>
      </w:r>
    </w:p>
    <w:p w:rsidR="00785DCF" w:rsidRPr="002654DF" w:rsidRDefault="00785DCF" w:rsidP="00785DCF">
      <w:pPr>
        <w:spacing w:line="240" w:lineRule="auto"/>
        <w:ind w:firstLine="0"/>
        <w:jc w:val="both"/>
        <w:rPr>
          <w:sz w:val="20"/>
        </w:rPr>
      </w:pPr>
      <w:r w:rsidRPr="002654DF">
        <w:rPr>
          <w:b/>
          <w:sz w:val="20"/>
        </w:rPr>
        <w:t xml:space="preserve">Câu 176. </w:t>
      </w:r>
      <w:r w:rsidRPr="002654DF">
        <w:rPr>
          <w:sz w:val="20"/>
        </w:rPr>
        <w:t xml:space="preserve">Mỗi con lắc đơn gồm vật nhỏ có khối lượng m mang điện tích q &gt; 0 đang dao động điều hòa tại nơi có gia tốc trọng trường g với biên độ góc </w:t>
      </w:r>
      <w:r w:rsidRPr="002654DF">
        <w:rPr>
          <w:position w:val="-10"/>
          <w:sz w:val="20"/>
        </w:rPr>
        <w:object w:dxaOrig="420" w:dyaOrig="300">
          <v:shape id="_x0000_i1083" type="#_x0000_t75" style="width:21.5pt;height:15.05pt" o:ole="">
            <v:imagedata r:id="rId125" o:title=""/>
          </v:shape>
          <o:OLEObject Type="Embed" ProgID="Equation.DSMT4" ShapeID="_x0000_i1083" DrawAspect="Content" ObjectID="_1595136231" r:id="rId126"/>
        </w:object>
      </w:r>
      <w:r w:rsidRPr="002654DF">
        <w:rPr>
          <w:sz w:val="20"/>
        </w:rPr>
        <w:t xml:space="preserve">. Khi con lắc có li độ góc </w:t>
      </w:r>
      <w:r w:rsidRPr="002654DF">
        <w:rPr>
          <w:position w:val="-10"/>
          <w:sz w:val="20"/>
        </w:rPr>
        <w:object w:dxaOrig="940" w:dyaOrig="340">
          <v:shape id="_x0000_i1084" type="#_x0000_t75" style="width:47.3pt;height:16.1pt" o:ole="">
            <v:imagedata r:id="rId127" o:title=""/>
          </v:shape>
          <o:OLEObject Type="Embed" ProgID="Equation.DSMT4" ShapeID="_x0000_i1084" DrawAspect="Content" ObjectID="_1595136232" r:id="rId128"/>
        </w:object>
      </w:r>
      <w:r w:rsidRPr="002654DF">
        <w:rPr>
          <w:sz w:val="20"/>
        </w:rPr>
        <w:t xml:space="preserve"> thì điện trường đều với vectơ cường độ điện trường hướng theo phương thẳng đứng xuống dưới có độ lớn E sao cho qE = mg. Hỏi sau khi có điện trường cơ năng dao động của con lắc thay đổi như thế nào ?</w:t>
      </w:r>
    </w:p>
    <w:p w:rsidR="00785DCF" w:rsidRPr="002654DF" w:rsidRDefault="00785DCF" w:rsidP="00785DCF">
      <w:pPr>
        <w:spacing w:line="240" w:lineRule="auto"/>
        <w:jc w:val="both"/>
        <w:rPr>
          <w:sz w:val="20"/>
        </w:rPr>
      </w:pPr>
      <w:r w:rsidRPr="002654DF">
        <w:rPr>
          <w:b/>
          <w:sz w:val="20"/>
        </w:rPr>
        <w:t xml:space="preserve">A. </w:t>
      </w:r>
      <w:r w:rsidRPr="002654DF">
        <w:rPr>
          <w:sz w:val="20"/>
        </w:rPr>
        <w:t>giảm 25%.</w:t>
      </w:r>
      <w:r w:rsidRPr="002654DF">
        <w:rPr>
          <w:sz w:val="20"/>
        </w:rPr>
        <w:tab/>
      </w:r>
      <w:r>
        <w:rPr>
          <w:sz w:val="20"/>
        </w:rPr>
        <w:tab/>
      </w:r>
      <w:r w:rsidRPr="002654DF">
        <w:rPr>
          <w:b/>
          <w:sz w:val="20"/>
        </w:rPr>
        <w:t xml:space="preserve">B. </w:t>
      </w:r>
      <w:r w:rsidRPr="002654DF">
        <w:rPr>
          <w:sz w:val="20"/>
        </w:rPr>
        <w:t>tăng 25%.</w:t>
      </w:r>
      <w:r w:rsidRPr="002654DF">
        <w:rPr>
          <w:sz w:val="20"/>
        </w:rPr>
        <w:tab/>
      </w:r>
      <w:r w:rsidRPr="002654DF">
        <w:rPr>
          <w:sz w:val="20"/>
        </w:rPr>
        <w:tab/>
      </w:r>
      <w:r w:rsidRPr="002654DF">
        <w:rPr>
          <w:b/>
          <w:sz w:val="20"/>
        </w:rPr>
        <w:t xml:space="preserve">C. </w:t>
      </w:r>
      <w:r w:rsidRPr="002654DF">
        <w:rPr>
          <w:sz w:val="20"/>
        </w:rPr>
        <w:t>tăng 75%.</w:t>
      </w:r>
      <w:r w:rsidRPr="002654DF">
        <w:rPr>
          <w:sz w:val="20"/>
        </w:rPr>
        <w:tab/>
      </w:r>
      <w:r w:rsidRPr="002654DF">
        <w:rPr>
          <w:b/>
          <w:sz w:val="20"/>
        </w:rPr>
        <w:t xml:space="preserve">D. </w:t>
      </w:r>
      <w:r w:rsidRPr="002654DF">
        <w:rPr>
          <w:sz w:val="20"/>
        </w:rPr>
        <w:t>giảm 75%.</w:t>
      </w:r>
    </w:p>
    <w:p w:rsidR="00785DCF" w:rsidRPr="002654DF" w:rsidRDefault="00785DCF" w:rsidP="00785DCF">
      <w:pPr>
        <w:spacing w:line="240" w:lineRule="auto"/>
        <w:jc w:val="center"/>
        <w:rPr>
          <w:b/>
          <w:i/>
          <w:sz w:val="20"/>
        </w:rPr>
      </w:pPr>
      <w:r w:rsidRPr="002654DF">
        <w:rPr>
          <w:b/>
          <w:i/>
          <w:sz w:val="20"/>
        </w:rPr>
        <w:t>Hướng dẫn</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xml:space="preserve">* Khi con lắc có li độ góc </w:t>
      </w:r>
      <w:r w:rsidRPr="002654DF">
        <w:rPr>
          <w:position w:val="-10"/>
          <w:sz w:val="20"/>
        </w:rPr>
        <w:object w:dxaOrig="940" w:dyaOrig="340">
          <v:shape id="_x0000_i1085" type="#_x0000_t75" style="width:47.3pt;height:16.1pt" o:ole="">
            <v:imagedata r:id="rId129" o:title=""/>
          </v:shape>
          <o:OLEObject Type="Embed" ProgID="Equation.DSMT4" ShapeID="_x0000_i1085" DrawAspect="Content" ObjectID="_1595136233" r:id="rId130"/>
        </w:object>
      </w:r>
      <w:r w:rsidRPr="002654DF">
        <w:rPr>
          <w:sz w:val="20"/>
        </w:rPr>
        <w:t xml:space="preserve"> thì thế năng </w:t>
      </w:r>
      <w:r w:rsidRPr="002654DF">
        <w:rPr>
          <w:position w:val="-20"/>
          <w:sz w:val="20"/>
        </w:rPr>
        <w:object w:dxaOrig="920" w:dyaOrig="540">
          <v:shape id="_x0000_i1086" type="#_x0000_t75" style="width:45.15pt;height:26.85pt" o:ole="">
            <v:imagedata r:id="rId131" o:title=""/>
          </v:shape>
          <o:OLEObject Type="Embed" ProgID="Equation.DSMT4" ShapeID="_x0000_i1086" DrawAspect="Content" ObjectID="_1595136234" r:id="rId132"/>
        </w:object>
      </w:r>
      <w:r w:rsidRPr="002654DF">
        <w:rPr>
          <w:sz w:val="20"/>
        </w:rPr>
        <w:t xml:space="preserve"> </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xml:space="preserve">* Lúc này, có điện trường tác dụng nên gia tốc trọng trường </w:t>
      </w:r>
      <w:r w:rsidRPr="002654DF">
        <w:rPr>
          <w:position w:val="-20"/>
          <w:sz w:val="20"/>
        </w:rPr>
        <w:object w:dxaOrig="1400" w:dyaOrig="540">
          <v:shape id="_x0000_i1087" type="#_x0000_t75" style="width:70.95pt;height:26.85pt" o:ole="">
            <v:imagedata r:id="rId133" o:title=""/>
          </v:shape>
          <o:OLEObject Type="Embed" ProgID="Equation.DSMT4" ShapeID="_x0000_i1087" DrawAspect="Content" ObjectID="_1595136235" r:id="rId134"/>
        </w:object>
      </w:r>
      <w:r w:rsidRPr="002654DF">
        <w:rPr>
          <w:sz w:val="20"/>
        </w:rPr>
        <w:t xml:space="preserve"> nên năng tăng gấp đôi </w:t>
      </w:r>
      <w:r w:rsidRPr="002654DF">
        <w:rPr>
          <w:position w:val="-20"/>
          <w:sz w:val="20"/>
        </w:rPr>
        <w:object w:dxaOrig="880" w:dyaOrig="540">
          <v:shape id="_x0000_i1088" type="#_x0000_t75" style="width:44.05pt;height:26.85pt" o:ole="">
            <v:imagedata r:id="rId135" o:title=""/>
          </v:shape>
          <o:OLEObject Type="Embed" ProgID="Equation.DSMT4" ShapeID="_x0000_i1088" DrawAspect="Content" ObjectID="_1595136236" r:id="rId136"/>
        </w:object>
      </w:r>
      <w:r w:rsidRPr="002654DF">
        <w:rPr>
          <w:sz w:val="20"/>
        </w:rPr>
        <w:t xml:space="preserve"> tức là nó tăng thêm </w:t>
      </w:r>
      <w:r w:rsidRPr="002654DF">
        <w:rPr>
          <w:position w:val="-20"/>
          <w:sz w:val="20"/>
        </w:rPr>
        <w:object w:dxaOrig="1200" w:dyaOrig="540">
          <v:shape id="_x0000_i1089" type="#_x0000_t75" style="width:60.2pt;height:26.85pt" o:ole="">
            <v:imagedata r:id="rId137" o:title=""/>
          </v:shape>
          <o:OLEObject Type="Embed" ProgID="Equation.DSMT4" ShapeID="_x0000_i1089" DrawAspect="Content" ObjectID="_1595136237" r:id="rId138"/>
        </w:object>
      </w:r>
      <w:r w:rsidRPr="002654DF">
        <w:rPr>
          <w:sz w:val="20"/>
        </w:rPr>
        <w:t xml:space="preserve"> </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xml:space="preserve">Do đó cơ năng tăng thêm 75% </w:t>
      </w:r>
      <w:r w:rsidRPr="002654DF">
        <w:rPr>
          <w:position w:val="-6"/>
          <w:sz w:val="20"/>
        </w:rPr>
        <w:object w:dxaOrig="279" w:dyaOrig="220">
          <v:shape id="_x0000_i1090" type="#_x0000_t75" style="width:13.95pt;height:11.8pt" o:ole="">
            <v:imagedata r:id="rId139" o:title=""/>
          </v:shape>
          <o:OLEObject Type="Embed" ProgID="Equation.DSMT4" ShapeID="_x0000_i1090" DrawAspect="Content" ObjectID="_1595136238" r:id="rId140"/>
        </w:object>
      </w:r>
      <w:r w:rsidRPr="002654DF">
        <w:rPr>
          <w:sz w:val="20"/>
        </w:rPr>
        <w:t xml:space="preserve"> Chọn</w:t>
      </w:r>
      <w:r w:rsidRPr="00D74F52">
        <w:rPr>
          <w:sz w:val="20"/>
        </w:rPr>
        <w:t xml:space="preserve"> C.</w:t>
      </w:r>
    </w:p>
    <w:p w:rsidR="00785DCF" w:rsidRPr="002654DF" w:rsidRDefault="00785DCF" w:rsidP="00785DCF">
      <w:pPr>
        <w:spacing w:line="240" w:lineRule="auto"/>
        <w:jc w:val="center"/>
        <w:rPr>
          <w:b/>
          <w:sz w:val="20"/>
        </w:rPr>
      </w:pPr>
    </w:p>
    <w:p w:rsidR="00785DCF" w:rsidRDefault="00785DCF" w:rsidP="00785DCF">
      <w:pPr>
        <w:pStyle w:val="Heading2"/>
        <w:pBdr>
          <w:top w:val="single" w:sz="4" w:space="1" w:color="auto"/>
          <w:left w:val="single" w:sz="4" w:space="4" w:color="auto"/>
          <w:bottom w:val="single" w:sz="4" w:space="1" w:color="auto"/>
          <w:right w:val="single" w:sz="4" w:space="4" w:color="auto"/>
        </w:pBdr>
        <w:shd w:val="clear" w:color="auto" w:fill="F4B083" w:themeFill="accent2" w:themeFillTint="99"/>
        <w:jc w:val="center"/>
      </w:pPr>
      <w:bookmarkStart w:id="3" w:name="_Toc521393438"/>
      <w:bookmarkStart w:id="4" w:name="_Toc521393492"/>
      <w:r w:rsidRPr="002654DF">
        <w:t>CON LẮC ĐƠN TREO TRONG THANG MÁY</w:t>
      </w:r>
      <w:bookmarkEnd w:id="3"/>
      <w:bookmarkEnd w:id="4"/>
    </w:p>
    <w:p w:rsidR="00785DCF" w:rsidRPr="00785DCF" w:rsidRDefault="00785DCF" w:rsidP="00785DCF"/>
    <w:p w:rsidR="00785DCF" w:rsidRPr="002654DF" w:rsidRDefault="00785DCF" w:rsidP="00785DCF">
      <w:pPr>
        <w:spacing w:line="240" w:lineRule="auto"/>
        <w:ind w:firstLine="0"/>
        <w:jc w:val="both"/>
        <w:rPr>
          <w:sz w:val="20"/>
        </w:rPr>
      </w:pPr>
      <w:r w:rsidRPr="002654DF">
        <w:rPr>
          <w:b/>
          <w:sz w:val="20"/>
        </w:rPr>
        <w:t xml:space="preserve"> Câu 177. </w:t>
      </w:r>
      <w:r w:rsidRPr="002654DF">
        <w:rPr>
          <w:sz w:val="20"/>
        </w:rPr>
        <w:t>Haỉ con lắc đơn giống hệt nhau, treo vào trần của hai thang máy A và B đang đứng yên. Vào thời điểm t = 0, kích thích đồng thời để hai con lắc dao động điều hòa và lúc này thang máy B chuyển động nhanh dần đều lên trên với gia tốc 2 m/s</w:t>
      </w:r>
      <w:r w:rsidRPr="002654DF">
        <w:rPr>
          <w:sz w:val="20"/>
          <w:vertAlign w:val="superscript"/>
        </w:rPr>
        <w:t>2</w:t>
      </w:r>
      <w:r w:rsidRPr="002654DF">
        <w:rPr>
          <w:sz w:val="20"/>
        </w:rPr>
        <w:t xml:space="preserve"> đến độ cao 20 m thì thang máy bắt đầu chuyển động chậm dần đều với gia tốc có độ lớn vẫn bằng 2 m/s</w:t>
      </w:r>
      <w:r w:rsidRPr="002654DF">
        <w:rPr>
          <w:sz w:val="20"/>
          <w:vertAlign w:val="superscript"/>
        </w:rPr>
        <w:t>2</w:t>
      </w:r>
      <w:r w:rsidRPr="002654DF">
        <w:rPr>
          <w:sz w:val="20"/>
        </w:rPr>
        <w:t xml:space="preserve"> và sau đó đến thời điểm t = t</w:t>
      </w:r>
      <w:r w:rsidRPr="002654DF">
        <w:rPr>
          <w:sz w:val="20"/>
          <w:vertAlign w:val="subscript"/>
        </w:rPr>
        <w:t>0</w:t>
      </w:r>
      <w:r w:rsidRPr="002654DF">
        <w:rPr>
          <w:sz w:val="20"/>
        </w:rPr>
        <w:t xml:space="preserve"> thì số dao động thực hiện được của hai con lắc bằng nhau. Lấy g = 10 m/s2. Giá trị t</w:t>
      </w:r>
      <w:r w:rsidRPr="002654DF">
        <w:rPr>
          <w:sz w:val="20"/>
          <w:vertAlign w:val="subscript"/>
        </w:rPr>
        <w:t>0</w:t>
      </w:r>
      <w:r w:rsidRPr="002654DF">
        <w:rPr>
          <w:sz w:val="20"/>
        </w:rPr>
        <w:t xml:space="preserve"> </w:t>
      </w:r>
      <w:r w:rsidRPr="002654DF">
        <w:rPr>
          <w:b/>
          <w:sz w:val="20"/>
        </w:rPr>
        <w:t xml:space="preserve">gần giá trị nào nhất </w:t>
      </w:r>
      <w:r w:rsidRPr="002654DF">
        <w:rPr>
          <w:sz w:val="20"/>
        </w:rPr>
        <w:t xml:space="preserve">sau đây </w:t>
      </w:r>
    </w:p>
    <w:p w:rsidR="00785DCF" w:rsidRPr="002654DF" w:rsidRDefault="00785DCF" w:rsidP="00785DCF">
      <w:pPr>
        <w:spacing w:line="240" w:lineRule="auto"/>
        <w:jc w:val="both"/>
        <w:rPr>
          <w:sz w:val="20"/>
        </w:rPr>
      </w:pPr>
      <w:r w:rsidRPr="002654DF">
        <w:rPr>
          <w:b/>
          <w:sz w:val="20"/>
        </w:rPr>
        <w:t xml:space="preserve">A. </w:t>
      </w:r>
      <w:r w:rsidRPr="002654DF">
        <w:rPr>
          <w:sz w:val="20"/>
        </w:rPr>
        <w:t>8,5 s.</w:t>
      </w:r>
      <w:r w:rsidRPr="002654DF">
        <w:rPr>
          <w:sz w:val="20"/>
        </w:rPr>
        <w:tab/>
      </w:r>
      <w:r>
        <w:rPr>
          <w:sz w:val="20"/>
        </w:rPr>
        <w:tab/>
      </w:r>
      <w:r w:rsidRPr="002654DF">
        <w:rPr>
          <w:b/>
          <w:sz w:val="20"/>
        </w:rPr>
        <w:t xml:space="preserve">B. </w:t>
      </w:r>
      <w:r w:rsidRPr="002654DF">
        <w:rPr>
          <w:sz w:val="20"/>
        </w:rPr>
        <w:t>9,5 s.</w:t>
      </w:r>
      <w:r w:rsidRPr="002654DF">
        <w:rPr>
          <w:sz w:val="20"/>
        </w:rPr>
        <w:tab/>
      </w:r>
      <w:r w:rsidRPr="002654DF">
        <w:rPr>
          <w:sz w:val="20"/>
        </w:rPr>
        <w:tab/>
      </w:r>
      <w:r>
        <w:rPr>
          <w:sz w:val="20"/>
        </w:rPr>
        <w:tab/>
      </w:r>
      <w:r w:rsidRPr="002654DF">
        <w:rPr>
          <w:b/>
          <w:sz w:val="20"/>
        </w:rPr>
        <w:t xml:space="preserve">C. </w:t>
      </w:r>
      <w:r w:rsidRPr="002654DF">
        <w:rPr>
          <w:sz w:val="20"/>
        </w:rPr>
        <w:t>10,3s.</w:t>
      </w:r>
      <w:r w:rsidRPr="002654DF">
        <w:rPr>
          <w:sz w:val="20"/>
        </w:rPr>
        <w:tab/>
      </w:r>
      <w:r>
        <w:rPr>
          <w:sz w:val="20"/>
        </w:rPr>
        <w:tab/>
      </w:r>
      <w:r w:rsidRPr="00152E90">
        <w:rPr>
          <w:b/>
          <w:sz w:val="20"/>
        </w:rPr>
        <w:t>D.</w:t>
      </w:r>
      <w:r>
        <w:rPr>
          <w:sz w:val="20"/>
        </w:rPr>
        <w:t xml:space="preserve"> </w:t>
      </w:r>
      <w:r w:rsidRPr="002654DF">
        <w:rPr>
          <w:sz w:val="20"/>
        </w:rPr>
        <w:t>7,6s.</w:t>
      </w:r>
    </w:p>
    <w:p w:rsidR="00785DCF" w:rsidRPr="002654DF" w:rsidRDefault="00785DCF" w:rsidP="00785DCF">
      <w:pPr>
        <w:spacing w:line="240" w:lineRule="auto"/>
        <w:jc w:val="center"/>
        <w:rPr>
          <w:b/>
          <w:i/>
          <w:sz w:val="20"/>
        </w:rPr>
      </w:pPr>
      <w:r w:rsidRPr="002654DF">
        <w:rPr>
          <w:b/>
          <w:i/>
          <w:sz w:val="20"/>
        </w:rPr>
        <w:t>Hướng dẫn</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Chu k</w:t>
      </w:r>
      <w:r>
        <w:rPr>
          <w:sz w:val="20"/>
        </w:rPr>
        <w:t>ì</w:t>
      </w:r>
      <w:r w:rsidRPr="002654DF">
        <w:rPr>
          <w:sz w:val="20"/>
        </w:rPr>
        <w:t xml:space="preserve"> dao động khi thang máy đứng yên, đi l</w:t>
      </w:r>
      <w:r>
        <w:rPr>
          <w:sz w:val="20"/>
        </w:rPr>
        <w:t>ê</w:t>
      </w:r>
      <w:r w:rsidRPr="002654DF">
        <w:rPr>
          <w:sz w:val="20"/>
        </w:rPr>
        <w:t xml:space="preserve">n nhanh </w:t>
      </w:r>
      <w:r>
        <w:rPr>
          <w:sz w:val="20"/>
        </w:rPr>
        <w:t>dần đều</w:t>
      </w:r>
      <w:r w:rsidRPr="002654DF">
        <w:rPr>
          <w:sz w:val="20"/>
        </w:rPr>
        <w:t>, thang máy đi lên  chậm dần đều l</w:t>
      </w:r>
      <w:r>
        <w:rPr>
          <w:sz w:val="20"/>
        </w:rPr>
        <w:t>ầ</w:t>
      </w:r>
      <w:r w:rsidRPr="002654DF">
        <w:rPr>
          <w:sz w:val="20"/>
        </w:rPr>
        <w:t xml:space="preserve">n lượt: </w:t>
      </w:r>
      <w:r w:rsidRPr="002654DF">
        <w:rPr>
          <w:position w:val="-28"/>
          <w:sz w:val="20"/>
        </w:rPr>
        <w:object w:dxaOrig="4680" w:dyaOrig="660">
          <v:shape id="_x0000_i1091" type="#_x0000_t75" style="width:234.25pt;height:33.3pt" o:ole="">
            <v:imagedata r:id="rId141" o:title=""/>
          </v:shape>
          <o:OLEObject Type="Embed" ProgID="Equation.DSMT4" ShapeID="_x0000_i1091" DrawAspect="Content" ObjectID="_1595136239" r:id="rId142"/>
        </w:object>
      </w:r>
      <w:r w:rsidRPr="002654DF">
        <w:rPr>
          <w:sz w:val="20"/>
        </w:rPr>
        <w:t xml:space="preserve"> </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Gọi t</w:t>
      </w:r>
      <w:r w:rsidRPr="002654DF">
        <w:rPr>
          <w:sz w:val="20"/>
          <w:vertAlign w:val="subscript"/>
        </w:rPr>
        <w:t>1</w:t>
      </w:r>
      <w:r w:rsidRPr="002654DF">
        <w:rPr>
          <w:sz w:val="20"/>
        </w:rPr>
        <w:t xml:space="preserve"> và t</w:t>
      </w:r>
      <w:r w:rsidRPr="002654DF">
        <w:rPr>
          <w:sz w:val="20"/>
          <w:vertAlign w:val="subscript"/>
        </w:rPr>
        <w:t>2</w:t>
      </w:r>
      <w:r w:rsidRPr="002654DF">
        <w:rPr>
          <w:sz w:val="20"/>
        </w:rPr>
        <w:t xml:space="preserve"> lần lượt là thời gian chuyển động nhanh dần đều và thời gian chuyển động</w:t>
      </w:r>
      <w:r>
        <w:rPr>
          <w:sz w:val="20"/>
        </w:rPr>
        <w:t xml:space="preserve"> </w:t>
      </w:r>
      <w:r w:rsidRPr="002654DF">
        <w:rPr>
          <w:sz w:val="20"/>
        </w:rPr>
        <w:t xml:space="preserve">chậm dần đều. Theo bài ra </w:t>
      </w:r>
      <w:r w:rsidRPr="002654DF">
        <w:rPr>
          <w:position w:val="-26"/>
          <w:sz w:val="20"/>
        </w:rPr>
        <w:object w:dxaOrig="3660" w:dyaOrig="600">
          <v:shape id="_x0000_i1092" type="#_x0000_t75" style="width:182.7pt;height:30.1pt" o:ole="">
            <v:imagedata r:id="rId143" o:title=""/>
          </v:shape>
          <o:OLEObject Type="Embed" ProgID="Equation.DSMT4" ShapeID="_x0000_i1092" DrawAspect="Content" ObjectID="_1595136240" r:id="rId144"/>
        </w:object>
      </w:r>
      <w:r w:rsidRPr="002654DF">
        <w:rPr>
          <w:sz w:val="20"/>
        </w:rPr>
        <w:t xml:space="preserve"> </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position w:val="-12"/>
          <w:sz w:val="20"/>
        </w:rPr>
        <w:object w:dxaOrig="4819" w:dyaOrig="520">
          <v:shape id="_x0000_i1093" type="#_x0000_t75" style="width:240.7pt;height:26.85pt" o:ole="">
            <v:imagedata r:id="rId145" o:title=""/>
          </v:shape>
          <o:OLEObject Type="Embed" ProgID="Equation.DSMT4" ShapeID="_x0000_i1093" DrawAspect="Content" ObjectID="_1595136241" r:id="rId146"/>
        </w:object>
      </w:r>
      <w:r w:rsidRPr="002654DF">
        <w:rPr>
          <w:sz w:val="20"/>
        </w:rPr>
        <w:t xml:space="preserve"> Chọn</w:t>
      </w:r>
      <w:r w:rsidRPr="00175B9B">
        <w:rPr>
          <w:sz w:val="20"/>
        </w:rPr>
        <w:t xml:space="preserve"> A.</w:t>
      </w:r>
    </w:p>
    <w:p w:rsidR="00785DCF" w:rsidRPr="002654DF" w:rsidRDefault="00785DCF" w:rsidP="00785DCF">
      <w:pPr>
        <w:spacing w:line="240" w:lineRule="auto"/>
        <w:ind w:firstLine="0"/>
        <w:jc w:val="both"/>
        <w:rPr>
          <w:sz w:val="20"/>
        </w:rPr>
      </w:pPr>
      <w:r w:rsidRPr="002654DF">
        <w:rPr>
          <w:b/>
          <w:sz w:val="20"/>
        </w:rPr>
        <w:t>Câu 178.</w:t>
      </w:r>
      <w:r w:rsidRPr="002654DF">
        <w:rPr>
          <w:sz w:val="20"/>
        </w:rPr>
        <w:t xml:space="preserve"> (50160BT) Một con lắc đơn treo trong thang máy tại nơi có g = 10 m/s</w:t>
      </w:r>
      <w:r w:rsidRPr="002654DF">
        <w:rPr>
          <w:sz w:val="20"/>
          <w:vertAlign w:val="superscript"/>
        </w:rPr>
        <w:t>2</w:t>
      </w:r>
      <w:r w:rsidRPr="002654DF">
        <w:rPr>
          <w:sz w:val="20"/>
        </w:rPr>
        <w:t>. Khi thang máy đứng yên con lắc dao động điều hòa với chu kì 2 s. Đúng lúc con lắc qua VTCB thì cho thang máy chuyển động nhanh dần đều đi lên với gia tốc 2 m/s</w:t>
      </w:r>
      <w:r w:rsidRPr="002654DF">
        <w:rPr>
          <w:sz w:val="20"/>
          <w:vertAlign w:val="superscript"/>
        </w:rPr>
        <w:t>2</w:t>
      </w:r>
      <w:r w:rsidRPr="002654DF">
        <w:rPr>
          <w:sz w:val="20"/>
        </w:rPr>
        <w:t>. Hỏi biên độ mới tăng hay giảm bao nhiêu phần trăm?</w:t>
      </w:r>
    </w:p>
    <w:p w:rsidR="00785DCF" w:rsidRPr="002654DF" w:rsidRDefault="00785DCF" w:rsidP="00785DCF">
      <w:pPr>
        <w:spacing w:line="240" w:lineRule="auto"/>
        <w:jc w:val="both"/>
        <w:rPr>
          <w:sz w:val="20"/>
        </w:rPr>
      </w:pPr>
      <w:r w:rsidRPr="002654DF">
        <w:rPr>
          <w:b/>
          <w:sz w:val="20"/>
        </w:rPr>
        <w:t xml:space="preserve">A. </w:t>
      </w:r>
      <w:r w:rsidRPr="002654DF">
        <w:rPr>
          <w:sz w:val="20"/>
        </w:rPr>
        <w:t xml:space="preserve">giảm 8,7%. </w:t>
      </w:r>
      <w:r w:rsidRPr="002654DF">
        <w:rPr>
          <w:sz w:val="20"/>
        </w:rPr>
        <w:tab/>
      </w:r>
      <w:r w:rsidRPr="002654DF">
        <w:rPr>
          <w:b/>
          <w:sz w:val="20"/>
        </w:rPr>
        <w:t xml:space="preserve">B. </w:t>
      </w:r>
      <w:r w:rsidRPr="002654DF">
        <w:rPr>
          <w:sz w:val="20"/>
        </w:rPr>
        <w:t>tăng 8,7%.</w:t>
      </w:r>
      <w:r w:rsidRPr="002654DF">
        <w:rPr>
          <w:sz w:val="20"/>
        </w:rPr>
        <w:tab/>
      </w:r>
      <w:r w:rsidRPr="002654DF">
        <w:rPr>
          <w:sz w:val="20"/>
        </w:rPr>
        <w:tab/>
      </w:r>
      <w:r w:rsidRPr="002654DF">
        <w:rPr>
          <w:b/>
          <w:sz w:val="20"/>
        </w:rPr>
        <w:t xml:space="preserve">C. </w:t>
      </w:r>
      <w:r w:rsidRPr="002654DF">
        <w:rPr>
          <w:sz w:val="20"/>
        </w:rPr>
        <w:t xml:space="preserve">giảm 11,8%. </w:t>
      </w:r>
      <w:r w:rsidRPr="002654DF">
        <w:rPr>
          <w:sz w:val="20"/>
        </w:rPr>
        <w:tab/>
      </w:r>
      <w:r>
        <w:rPr>
          <w:sz w:val="20"/>
        </w:rPr>
        <w:tab/>
      </w:r>
      <w:r w:rsidRPr="002654DF">
        <w:rPr>
          <w:b/>
          <w:sz w:val="20"/>
        </w:rPr>
        <w:t xml:space="preserve">D. </w:t>
      </w:r>
      <w:r w:rsidRPr="002654DF">
        <w:rPr>
          <w:sz w:val="20"/>
        </w:rPr>
        <w:t>tăng 11,8%.</w:t>
      </w:r>
    </w:p>
    <w:p w:rsidR="00785DCF" w:rsidRPr="002654DF" w:rsidRDefault="00785DCF" w:rsidP="00785DCF">
      <w:pPr>
        <w:spacing w:line="240" w:lineRule="auto"/>
        <w:jc w:val="center"/>
        <w:rPr>
          <w:b/>
          <w:i/>
          <w:sz w:val="20"/>
        </w:rPr>
      </w:pPr>
      <w:r w:rsidRPr="002654DF">
        <w:rPr>
          <w:b/>
          <w:i/>
          <w:sz w:val="20"/>
        </w:rPr>
        <w:t>Hướng dẫn</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Lúc con lắc qua VTCB (α = 0) thang máy bắt đầu chuyển động nhanh dần đều lên trên (lực quán tính hướng xuống dưới nên nên P’ = P + ma hay g’ = g + a &gt; g) thì không làm thay đổi tốc độ cực đại (v’</w:t>
      </w:r>
      <w:r w:rsidRPr="002654DF">
        <w:rPr>
          <w:sz w:val="20"/>
          <w:vertAlign w:val="subscript"/>
        </w:rPr>
        <w:t>max</w:t>
      </w:r>
      <w:r w:rsidRPr="002654DF">
        <w:rPr>
          <w:sz w:val="20"/>
        </w:rPr>
        <w:t xml:space="preserve"> = v</w:t>
      </w:r>
      <w:r w:rsidRPr="002654DF">
        <w:rPr>
          <w:sz w:val="20"/>
          <w:vertAlign w:val="subscript"/>
        </w:rPr>
        <w:t>max</w:t>
      </w:r>
      <w:r w:rsidRPr="002654DF">
        <w:rPr>
          <w:sz w:val="20"/>
        </w:rPr>
        <w:t xml:space="preserve">) nên không làm thay đổi động năng cực đại, tức là không làm thay đổi cơ năng dao động </w:t>
      </w:r>
      <w:r w:rsidRPr="002654DF">
        <w:rPr>
          <w:position w:val="-20"/>
          <w:sz w:val="20"/>
        </w:rPr>
        <w:object w:dxaOrig="1860" w:dyaOrig="540">
          <v:shape id="_x0000_i1094" type="#_x0000_t75" style="width:93.6pt;height:28.8pt" o:ole="">
            <v:imagedata r:id="rId147" o:title=""/>
          </v:shape>
          <o:OLEObject Type="Embed" ProgID="Equation.DSMT4" ShapeID="_x0000_i1094" DrawAspect="Content" ObjectID="_1595136242" r:id="rId148"/>
        </w:object>
      </w:r>
      <w:r w:rsidRPr="002654DF">
        <w:rPr>
          <w:sz w:val="20"/>
        </w:rPr>
        <w:t xml:space="preserve"> </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position w:val="-26"/>
          <w:sz w:val="20"/>
        </w:rPr>
        <w:object w:dxaOrig="5780" w:dyaOrig="639">
          <v:shape id="_x0000_i1095" type="#_x0000_t75" style="width:4in;height:28.8pt" o:ole="">
            <v:imagedata r:id="rId149" o:title=""/>
          </v:shape>
          <o:OLEObject Type="Embed" ProgID="Equation.DSMT4" ShapeID="_x0000_i1095" DrawAspect="Content" ObjectID="_1595136243" r:id="rId150"/>
        </w:object>
      </w:r>
      <w:r w:rsidRPr="002654DF">
        <w:rPr>
          <w:sz w:val="20"/>
        </w:rPr>
        <w:t xml:space="preserve"> Chọn</w:t>
      </w:r>
      <w:r w:rsidRPr="00175B9B">
        <w:rPr>
          <w:sz w:val="20"/>
        </w:rPr>
        <w:t xml:space="preserve"> A.</w:t>
      </w:r>
    </w:p>
    <w:p w:rsidR="00785DCF" w:rsidRPr="002654DF" w:rsidRDefault="00785DCF" w:rsidP="00785DCF">
      <w:pPr>
        <w:spacing w:line="240" w:lineRule="auto"/>
        <w:ind w:firstLine="0"/>
        <w:jc w:val="both"/>
        <w:rPr>
          <w:sz w:val="20"/>
        </w:rPr>
      </w:pPr>
      <w:r w:rsidRPr="002654DF">
        <w:rPr>
          <w:b/>
          <w:sz w:val="20"/>
        </w:rPr>
        <w:t xml:space="preserve">Câu 179. </w:t>
      </w:r>
      <w:r w:rsidRPr="002654DF">
        <w:rPr>
          <w:sz w:val="20"/>
        </w:rPr>
        <w:t>(50161BT) Một con lắc đơn treo trong thang máy tại nơi có g = 10 m/s</w:t>
      </w:r>
      <w:r w:rsidRPr="002654DF">
        <w:rPr>
          <w:sz w:val="20"/>
          <w:vertAlign w:val="superscript"/>
        </w:rPr>
        <w:t>2</w:t>
      </w:r>
      <w:r w:rsidRPr="002654DF">
        <w:rPr>
          <w:sz w:val="20"/>
        </w:rPr>
        <w:t>. Kh thang máy đứng yên con lắc dao động điều hòa với chu kì 2 s. Đúng lúc con lắc qua VTCB thì cho thang máy chuyển động chậm dần đều đi lên với gia tốc 2 m/s</w:t>
      </w:r>
      <w:r w:rsidRPr="002654DF">
        <w:rPr>
          <w:sz w:val="20"/>
          <w:vertAlign w:val="superscript"/>
        </w:rPr>
        <w:t>2</w:t>
      </w:r>
      <w:r w:rsidRPr="002654DF">
        <w:rPr>
          <w:sz w:val="20"/>
        </w:rPr>
        <w:t>. Hỏi biên độ mới tăng hay giảm bao nhiêu phần trăm?</w:t>
      </w:r>
    </w:p>
    <w:p w:rsidR="00785DCF" w:rsidRPr="002654DF" w:rsidRDefault="00785DCF" w:rsidP="00785DCF">
      <w:pPr>
        <w:spacing w:line="240" w:lineRule="auto"/>
        <w:jc w:val="both"/>
        <w:rPr>
          <w:sz w:val="20"/>
        </w:rPr>
      </w:pPr>
      <w:r w:rsidRPr="002654DF">
        <w:rPr>
          <w:b/>
          <w:sz w:val="20"/>
        </w:rPr>
        <w:t xml:space="preserve">A. </w:t>
      </w:r>
      <w:r w:rsidRPr="002654DF">
        <w:rPr>
          <w:sz w:val="20"/>
        </w:rPr>
        <w:t xml:space="preserve">giảm 8,7%. </w:t>
      </w:r>
      <w:r w:rsidRPr="002654DF">
        <w:rPr>
          <w:sz w:val="20"/>
        </w:rPr>
        <w:tab/>
      </w:r>
      <w:r w:rsidRPr="002654DF">
        <w:rPr>
          <w:b/>
          <w:sz w:val="20"/>
        </w:rPr>
        <w:t xml:space="preserve">B. </w:t>
      </w:r>
      <w:r w:rsidRPr="002654DF">
        <w:rPr>
          <w:sz w:val="20"/>
        </w:rPr>
        <w:t>tăng 8,7%.</w:t>
      </w:r>
      <w:r w:rsidRPr="002654DF">
        <w:rPr>
          <w:sz w:val="20"/>
        </w:rPr>
        <w:tab/>
      </w:r>
      <w:r w:rsidRPr="002654DF">
        <w:rPr>
          <w:b/>
          <w:sz w:val="20"/>
        </w:rPr>
        <w:t xml:space="preserve">C. </w:t>
      </w:r>
      <w:r w:rsidRPr="002654DF">
        <w:rPr>
          <w:sz w:val="20"/>
        </w:rPr>
        <w:t xml:space="preserve">giảm 11,8%. </w:t>
      </w:r>
      <w:r w:rsidRPr="002654DF">
        <w:rPr>
          <w:sz w:val="20"/>
        </w:rPr>
        <w:tab/>
      </w:r>
      <w:r w:rsidRPr="002654DF">
        <w:rPr>
          <w:sz w:val="20"/>
        </w:rPr>
        <w:tab/>
      </w:r>
      <w:r w:rsidRPr="002654DF">
        <w:rPr>
          <w:b/>
          <w:sz w:val="20"/>
        </w:rPr>
        <w:t xml:space="preserve">D. </w:t>
      </w:r>
      <w:r w:rsidRPr="002654DF">
        <w:rPr>
          <w:sz w:val="20"/>
        </w:rPr>
        <w:t>tăng 11,8%.</w:t>
      </w:r>
    </w:p>
    <w:p w:rsidR="00785DCF" w:rsidRPr="002654DF" w:rsidRDefault="00785DCF" w:rsidP="00785DCF">
      <w:pPr>
        <w:spacing w:line="240" w:lineRule="auto"/>
        <w:jc w:val="center"/>
        <w:rPr>
          <w:b/>
          <w:i/>
          <w:sz w:val="20"/>
        </w:rPr>
      </w:pPr>
      <w:r w:rsidRPr="002654DF">
        <w:rPr>
          <w:b/>
          <w:i/>
          <w:sz w:val="20"/>
        </w:rPr>
        <w:t>Hướng dẫn</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xml:space="preserve">Lúc con lắc qua VTCB (α = 0) thang máy bắt đầu chuyển động chậm dần đều lên trên (lực quán tính hướng lên trên nên P’ = P </w:t>
      </w:r>
      <w:r w:rsidRPr="00CB180E">
        <w:rPr>
          <w:sz w:val="20"/>
        </w:rPr>
        <w:t>−</w:t>
      </w:r>
      <w:r w:rsidRPr="002654DF">
        <w:rPr>
          <w:sz w:val="20"/>
        </w:rPr>
        <w:t xml:space="preserve"> m|a| hay g’ = g </w:t>
      </w:r>
      <w:r w:rsidRPr="00CB180E">
        <w:rPr>
          <w:sz w:val="20"/>
        </w:rPr>
        <w:t>−</w:t>
      </w:r>
      <w:r w:rsidRPr="002654DF">
        <w:rPr>
          <w:sz w:val="20"/>
        </w:rPr>
        <w:t xml:space="preserve"> |a| &lt; g) thì không làm thay đổi tốc độ cực đại (v’</w:t>
      </w:r>
      <w:r w:rsidRPr="002654DF">
        <w:rPr>
          <w:sz w:val="20"/>
          <w:vertAlign w:val="subscript"/>
        </w:rPr>
        <w:t>max</w:t>
      </w:r>
      <w:r w:rsidRPr="002654DF">
        <w:rPr>
          <w:sz w:val="20"/>
        </w:rPr>
        <w:t xml:space="preserve"> = v</w:t>
      </w:r>
      <w:r w:rsidRPr="002654DF">
        <w:rPr>
          <w:sz w:val="20"/>
          <w:vertAlign w:val="subscript"/>
        </w:rPr>
        <w:t>max</w:t>
      </w:r>
      <w:r w:rsidRPr="002654DF">
        <w:rPr>
          <w:sz w:val="20"/>
        </w:rPr>
        <w:t xml:space="preserve">) nên không làm thay đổi động năng cực đại, tức là không làm thay đôi cơ năng dao động: </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position w:val="-20"/>
          <w:sz w:val="20"/>
        </w:rPr>
        <w:object w:dxaOrig="1860" w:dyaOrig="540">
          <v:shape id="_x0000_i1096" type="#_x0000_t75" style="width:93.6pt;height:28.8pt" o:ole="">
            <v:imagedata r:id="rId151" o:title=""/>
          </v:shape>
          <o:OLEObject Type="Embed" ProgID="Equation.DSMT4" ShapeID="_x0000_i1096" DrawAspect="Content" ObjectID="_1595136244" r:id="rId152"/>
        </w:object>
      </w:r>
      <w:r w:rsidRPr="002654DF">
        <w:rPr>
          <w:sz w:val="20"/>
        </w:rPr>
        <w:t xml:space="preserve"> </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position w:val="-26"/>
          <w:sz w:val="20"/>
        </w:rPr>
        <w:object w:dxaOrig="5720" w:dyaOrig="639">
          <v:shape id="_x0000_i1097" type="#_x0000_t75" style="width:4in;height:28.8pt" o:ole="">
            <v:imagedata r:id="rId153" o:title=""/>
          </v:shape>
          <o:OLEObject Type="Embed" ProgID="Equation.DSMT4" ShapeID="_x0000_i1097" DrawAspect="Content" ObjectID="_1595136245" r:id="rId154"/>
        </w:object>
      </w:r>
      <w:r w:rsidRPr="002654DF">
        <w:rPr>
          <w:sz w:val="20"/>
        </w:rPr>
        <w:t xml:space="preserve"> </w:t>
      </w:r>
      <w:r w:rsidRPr="002654DF">
        <w:rPr>
          <w:position w:val="-6"/>
          <w:sz w:val="20"/>
        </w:rPr>
        <w:object w:dxaOrig="279" w:dyaOrig="220">
          <v:shape id="_x0000_i1098" type="#_x0000_t75" style="width:14.4pt;height:14.4pt" o:ole="">
            <v:imagedata r:id="rId155" o:title=""/>
          </v:shape>
          <o:OLEObject Type="Embed" ProgID="Equation.DSMT4" ShapeID="_x0000_i1098" DrawAspect="Content" ObjectID="_1595136246" r:id="rId156"/>
        </w:object>
      </w:r>
      <w:r w:rsidRPr="002654DF">
        <w:rPr>
          <w:sz w:val="20"/>
        </w:rPr>
        <w:t xml:space="preserve"> Chọn D.</w:t>
      </w:r>
    </w:p>
    <w:p w:rsidR="00785DCF" w:rsidRPr="002654DF" w:rsidRDefault="00785DCF" w:rsidP="00785DCF">
      <w:pPr>
        <w:spacing w:line="240" w:lineRule="auto"/>
        <w:ind w:firstLine="0"/>
        <w:jc w:val="both"/>
        <w:rPr>
          <w:sz w:val="20"/>
        </w:rPr>
      </w:pPr>
      <w:r w:rsidRPr="002654DF">
        <w:rPr>
          <w:b/>
          <w:sz w:val="20"/>
        </w:rPr>
        <w:t xml:space="preserve">Câu 180. </w:t>
      </w:r>
      <w:r w:rsidRPr="002654DF">
        <w:rPr>
          <w:sz w:val="20"/>
        </w:rPr>
        <w:t>Môt chiếc xe trượt từ đỉnh dốc xuống chân dốc.</w:t>
      </w:r>
      <w:r w:rsidRPr="002654DF">
        <w:rPr>
          <w:b/>
          <w:sz w:val="20"/>
        </w:rPr>
        <w:t xml:space="preserve"> </w:t>
      </w:r>
      <w:r w:rsidRPr="002654DF">
        <w:rPr>
          <w:sz w:val="20"/>
        </w:rPr>
        <w:t>Dốc nghiêng 30° so với phương ngang. Biết hệ số ma sát giữa xe và mặt dốc bằng 0,1. Lấy g = 10 m/s</w:t>
      </w:r>
      <w:r w:rsidRPr="002654DF">
        <w:rPr>
          <w:sz w:val="20"/>
          <w:vertAlign w:val="superscript"/>
        </w:rPr>
        <w:t>2</w:t>
      </w:r>
      <w:r w:rsidRPr="002654DF">
        <w:rPr>
          <w:sz w:val="20"/>
        </w:rPr>
        <w:t>. Một con lắc đơn lý tưởng có độ dài dây treo 0,5 m được treo trong xe. Khối lượng của xe lớn hơn rất nhiều so với khối lượng con lắc.</w:t>
      </w:r>
      <w:r w:rsidRPr="002654DF">
        <w:rPr>
          <w:b/>
          <w:sz w:val="20"/>
        </w:rPr>
        <w:t xml:space="preserve"> </w:t>
      </w:r>
      <w:r w:rsidRPr="002654DF">
        <w:rPr>
          <w:sz w:val="20"/>
        </w:rPr>
        <w:t xml:space="preserve">Từ vị trí cân bằng của con lắc trong xe, kéo con lắc ngược hướng với hướng chuyển động của xe sao cho dây treo của con lắc </w:t>
      </w:r>
      <w:r>
        <w:rPr>
          <w:sz w:val="20"/>
        </w:rPr>
        <w:t>hợp</w:t>
      </w:r>
      <w:r w:rsidRPr="002654DF">
        <w:rPr>
          <w:sz w:val="20"/>
        </w:rPr>
        <w:t xml:space="preserve"> với phương thẳng đứng một góc bằng 30° rồi thả nhẹ. Trong quá </w:t>
      </w:r>
      <w:r w:rsidRPr="0009773C">
        <w:rPr>
          <w:sz w:val="20"/>
        </w:rPr>
        <w:t xml:space="preserve">trình </w:t>
      </w:r>
      <w:r w:rsidRPr="002654DF">
        <w:rPr>
          <w:sz w:val="20"/>
        </w:rPr>
        <w:t xml:space="preserve">dao động của con lắc (xe vẫn trượt trên dốc), tốc độ cực đại của con lắc so với xe có giá trị </w:t>
      </w:r>
      <w:r w:rsidRPr="009E7AA4">
        <w:rPr>
          <w:b/>
          <w:sz w:val="20"/>
        </w:rPr>
        <w:t xml:space="preserve">gần với giá trị nào nhất </w:t>
      </w:r>
      <w:r w:rsidRPr="002654DF">
        <w:rPr>
          <w:sz w:val="20"/>
        </w:rPr>
        <w:t>sau đây?</w:t>
      </w:r>
    </w:p>
    <w:p w:rsidR="00785DCF" w:rsidRPr="002654DF" w:rsidRDefault="00785DCF" w:rsidP="00785DCF">
      <w:pPr>
        <w:spacing w:line="240" w:lineRule="auto"/>
        <w:jc w:val="both"/>
        <w:rPr>
          <w:sz w:val="20"/>
        </w:rPr>
      </w:pPr>
      <w:r w:rsidRPr="002654DF">
        <w:rPr>
          <w:b/>
          <w:sz w:val="20"/>
        </w:rPr>
        <w:t xml:space="preserve">A. </w:t>
      </w:r>
      <w:r w:rsidRPr="002654DF">
        <w:rPr>
          <w:sz w:val="20"/>
        </w:rPr>
        <w:t>0,33 m/s.</w:t>
      </w:r>
      <w:r w:rsidRPr="002654DF">
        <w:rPr>
          <w:sz w:val="20"/>
        </w:rPr>
        <w:tab/>
      </w:r>
      <w:r w:rsidRPr="002654DF">
        <w:rPr>
          <w:sz w:val="20"/>
        </w:rPr>
        <w:tab/>
      </w:r>
      <w:r w:rsidRPr="002654DF">
        <w:rPr>
          <w:b/>
          <w:sz w:val="20"/>
        </w:rPr>
        <w:t xml:space="preserve">B. </w:t>
      </w:r>
      <w:r w:rsidRPr="002654DF">
        <w:rPr>
          <w:sz w:val="20"/>
        </w:rPr>
        <w:t>0,21 m/s.</w:t>
      </w:r>
      <w:r w:rsidRPr="002654DF">
        <w:rPr>
          <w:sz w:val="20"/>
        </w:rPr>
        <w:tab/>
      </w:r>
      <w:r w:rsidRPr="002654DF">
        <w:rPr>
          <w:sz w:val="20"/>
        </w:rPr>
        <w:tab/>
      </w:r>
      <w:r w:rsidRPr="002654DF">
        <w:rPr>
          <w:b/>
          <w:sz w:val="20"/>
        </w:rPr>
        <w:t xml:space="preserve">C. </w:t>
      </w:r>
      <w:r w:rsidRPr="002654DF">
        <w:rPr>
          <w:sz w:val="20"/>
        </w:rPr>
        <w:t>0, 12m/s.</w:t>
      </w:r>
      <w:r w:rsidRPr="002654DF">
        <w:rPr>
          <w:sz w:val="20"/>
        </w:rPr>
        <w:tab/>
      </w:r>
      <w:r w:rsidRPr="002654DF">
        <w:rPr>
          <w:sz w:val="20"/>
        </w:rPr>
        <w:tab/>
      </w:r>
      <w:r w:rsidRPr="002654DF">
        <w:rPr>
          <w:b/>
          <w:sz w:val="20"/>
        </w:rPr>
        <w:t xml:space="preserve">D. </w:t>
      </w:r>
      <w:r w:rsidRPr="002654DF">
        <w:rPr>
          <w:sz w:val="20"/>
        </w:rPr>
        <w:t>1,2 m/s.</w:t>
      </w:r>
    </w:p>
    <w:p w:rsidR="00785DCF" w:rsidRPr="002654DF" w:rsidRDefault="00785DCF" w:rsidP="00785DCF">
      <w:pPr>
        <w:spacing w:line="240" w:lineRule="auto"/>
        <w:jc w:val="center"/>
        <w:rPr>
          <w:b/>
          <w:i/>
          <w:sz w:val="20"/>
        </w:rPr>
      </w:pPr>
      <w:r w:rsidRPr="002654DF">
        <w:rPr>
          <w:b/>
          <w:i/>
          <w:sz w:val="20"/>
        </w:rPr>
        <w:t>Hướng dẫn</w:t>
      </w:r>
    </w:p>
    <w:p w:rsidR="00785DCF" w:rsidRPr="002654DF" w:rsidRDefault="00785DCF" w:rsidP="00785DCF">
      <w:pPr>
        <w:spacing w:line="240" w:lineRule="auto"/>
        <w:jc w:val="both"/>
        <w:rPr>
          <w:sz w:val="2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778"/>
        <w:gridCol w:w="4995"/>
      </w:tblGrid>
      <w:tr w:rsidR="00785DCF" w:rsidRPr="002654DF" w:rsidTr="00785DCF">
        <w:tc>
          <w:tcPr>
            <w:tcW w:w="5778" w:type="dxa"/>
            <w:shd w:val="clear" w:color="auto" w:fill="auto"/>
          </w:tcPr>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 xml:space="preserve">* Gia tốc của xe: </w:t>
            </w:r>
            <w:r w:rsidRPr="002654DF">
              <w:rPr>
                <w:position w:val="-14"/>
                <w:sz w:val="20"/>
              </w:rPr>
              <w:object w:dxaOrig="3080" w:dyaOrig="380">
                <v:shape id="_x0000_i3206" type="#_x0000_t75" style="width:151.2pt;height:21.6pt" o:ole="">
                  <v:imagedata r:id="rId157" o:title=""/>
                </v:shape>
                <o:OLEObject Type="Embed" ProgID="Equation.DSMT4" ShapeID="_x0000_i3206" DrawAspect="Content" ObjectID="_1595136247" r:id="rId158"/>
              </w:object>
            </w:r>
            <w:r w:rsidRPr="002654DF">
              <w:rPr>
                <w:sz w:val="20"/>
              </w:rPr>
              <w:t xml:space="preserve"> </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 xml:space="preserve">Con lắc chịu thêm lực quán tính </w:t>
            </w:r>
            <w:r w:rsidRPr="002654DF">
              <w:rPr>
                <w:position w:val="-6"/>
                <w:sz w:val="20"/>
              </w:rPr>
              <w:object w:dxaOrig="660" w:dyaOrig="300">
                <v:shape id="_x0000_i3207" type="#_x0000_t75" style="width:36pt;height:14.4pt" o:ole="">
                  <v:imagedata r:id="rId159" o:title=""/>
                </v:shape>
                <o:OLEObject Type="Embed" ProgID="Equation.DSMT4" ShapeID="_x0000_i3207" DrawAspect="Content" ObjectID="_1595136248" r:id="rId160"/>
              </w:object>
            </w:r>
            <w:r w:rsidRPr="002654DF">
              <w:rPr>
                <w:sz w:val="20"/>
              </w:rPr>
              <w:t xml:space="preserve"> nên trọng lực hiệu dụng</w:t>
            </w:r>
            <w:r w:rsidRPr="002654DF">
              <w:rPr>
                <w:position w:val="-4"/>
                <w:sz w:val="20"/>
              </w:rPr>
              <w:object w:dxaOrig="859" w:dyaOrig="279">
                <v:shape id="_x0000_i3208" type="#_x0000_t75" style="width:43.2pt;height:14.4pt" o:ole="">
                  <v:imagedata r:id="rId161" o:title=""/>
                </v:shape>
                <o:OLEObject Type="Embed" ProgID="Equation.DSMT4" ShapeID="_x0000_i3208" DrawAspect="Content" ObjectID="_1595136249" r:id="rId162"/>
              </w:object>
            </w:r>
            <w:r w:rsidRPr="002654DF">
              <w:rPr>
                <w:sz w:val="20"/>
              </w:rPr>
              <w:t xml:space="preserve"> . Vị trí cân bằng mới lệch so với vị trí cân bằng cũ một góc β (xem hình)</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 xml:space="preserve">Áp dung đinh lý hàm số cosin: </w:t>
            </w:r>
            <w:r w:rsidRPr="002654DF">
              <w:rPr>
                <w:position w:val="-22"/>
                <w:sz w:val="20"/>
              </w:rPr>
              <w:object w:dxaOrig="2140" w:dyaOrig="600">
                <v:shape id="_x0000_i3209" type="#_x0000_t75" style="width:108pt;height:28.8pt" o:ole="">
                  <v:imagedata r:id="rId163" o:title=""/>
                </v:shape>
                <o:OLEObject Type="Embed" ProgID="Equation.DSMT4" ShapeID="_x0000_i3209" DrawAspect="Content" ObjectID="_1595136250" r:id="rId164"/>
              </w:object>
            </w:r>
            <w:r w:rsidRPr="002654DF">
              <w:rPr>
                <w:sz w:val="20"/>
              </w:rPr>
              <w:t xml:space="preserve"> </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position w:val="-22"/>
                <w:sz w:val="20"/>
              </w:rPr>
              <w:object w:dxaOrig="2120" w:dyaOrig="600">
                <v:shape id="_x0000_i3210" type="#_x0000_t75" style="width:108pt;height:28.8pt" o:ole="">
                  <v:imagedata r:id="rId165" o:title=""/>
                </v:shape>
                <o:OLEObject Type="Embed" ProgID="Equation.DSMT4" ShapeID="_x0000_i3210" DrawAspect="Content" ObjectID="_1595136251" r:id="rId166"/>
              </w:object>
            </w:r>
            <w:r w:rsidRPr="002654DF">
              <w:rPr>
                <w:sz w:val="20"/>
              </w:rPr>
              <w:t xml:space="preserve"> </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position w:val="-22"/>
                <w:sz w:val="20"/>
              </w:rPr>
              <w:object w:dxaOrig="3840" w:dyaOrig="600">
                <v:shape id="_x0000_i3211" type="#_x0000_t75" style="width:194.4pt;height:28.8pt" o:ole="">
                  <v:imagedata r:id="rId167" o:title=""/>
                </v:shape>
                <o:OLEObject Type="Embed" ProgID="Equation.DSMT4" ShapeID="_x0000_i3211" DrawAspect="Content" ObjectID="_1595136252" r:id="rId168"/>
              </w:object>
            </w:r>
            <w:r w:rsidRPr="002654DF">
              <w:rPr>
                <w:sz w:val="20"/>
              </w:rPr>
              <w:t xml:space="preserve"> </w:t>
            </w:r>
          </w:p>
        </w:tc>
        <w:tc>
          <w:tcPr>
            <w:tcW w:w="4995" w:type="dxa"/>
            <w:shd w:val="clear" w:color="auto" w:fill="auto"/>
          </w:tcPr>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rsidRPr="002654DF">
              <w:rPr>
                <w:sz w:val="20"/>
              </w:rPr>
              <w:object w:dxaOrig="2498" w:dyaOrig="2784">
                <v:shape id="_x0000_i3212" type="#_x0000_t75" style="width:122.4pt;height:136.8pt" o:ole="">
                  <v:imagedata r:id="rId169" o:title=""/>
                </v:shape>
                <o:OLEObject Type="Embed" ProgID="Visio.Drawing.11" ShapeID="_x0000_i3212" DrawAspect="Content" ObjectID="_1595136253" r:id="rId170"/>
              </w:object>
            </w:r>
          </w:p>
        </w:tc>
      </w:tr>
    </w:tbl>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xml:space="preserve">Áp dụng định lý hàm số cosin: </w:t>
      </w:r>
      <w:r w:rsidRPr="002654DF">
        <w:rPr>
          <w:position w:val="-26"/>
          <w:sz w:val="20"/>
        </w:rPr>
        <w:object w:dxaOrig="4040" w:dyaOrig="600">
          <v:shape id="_x0000_i1106" type="#_x0000_t75" style="width:201.6pt;height:28.8pt" o:ole="">
            <v:imagedata r:id="rId171" o:title=""/>
          </v:shape>
          <o:OLEObject Type="Embed" ProgID="Equation.DSMT4" ShapeID="_x0000_i1106" DrawAspect="Content" ObjectID="_1595136254" r:id="rId172"/>
        </w:object>
      </w:r>
      <w:r w:rsidRPr="002654DF">
        <w:rPr>
          <w:sz w:val="20"/>
        </w:rPr>
        <w:t xml:space="preserve"> </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position w:val="-6"/>
          <w:sz w:val="20"/>
        </w:rPr>
        <w:object w:dxaOrig="279" w:dyaOrig="220">
          <v:shape id="_x0000_i1107" type="#_x0000_t75" style="width:14.4pt;height:14.4pt" o:ole="">
            <v:imagedata r:id="rId173" o:title=""/>
          </v:shape>
          <o:OLEObject Type="Embed" ProgID="Equation.DSMT4" ShapeID="_x0000_i1107" DrawAspect="Content" ObjectID="_1595136255" r:id="rId174"/>
        </w:object>
      </w:r>
      <w:r w:rsidRPr="002654DF">
        <w:rPr>
          <w:sz w:val="20"/>
        </w:rPr>
        <w:t xml:space="preserve"> Biên độ góc: </w:t>
      </w:r>
      <w:r w:rsidRPr="002654DF">
        <w:rPr>
          <w:position w:val="-10"/>
          <w:sz w:val="20"/>
        </w:rPr>
        <w:object w:dxaOrig="2079" w:dyaOrig="320">
          <v:shape id="_x0000_i1108" type="#_x0000_t75" style="width:100.8pt;height:14.4pt" o:ole="">
            <v:imagedata r:id="rId175" o:title=""/>
          </v:shape>
          <o:OLEObject Type="Embed" ProgID="Equation.DSMT4" ShapeID="_x0000_i1108" DrawAspect="Content" ObjectID="_1595136256" r:id="rId176"/>
        </w:object>
      </w:r>
      <w:r w:rsidRPr="002654DF">
        <w:rPr>
          <w:sz w:val="20"/>
        </w:rPr>
        <w:t xml:space="preserve"> </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position w:val="-16"/>
          <w:sz w:val="20"/>
        </w:rPr>
        <w:object w:dxaOrig="5940" w:dyaOrig="440">
          <v:shape id="_x0000_i1109" type="#_x0000_t75" style="width:295.2pt;height:21.6pt" o:ole="">
            <v:imagedata r:id="rId177" o:title=""/>
          </v:shape>
          <o:OLEObject Type="Embed" ProgID="Equation.DSMT4" ShapeID="_x0000_i1109" DrawAspect="Content" ObjectID="_1595136257" r:id="rId178"/>
        </w:object>
      </w:r>
      <w:r w:rsidRPr="002654DF">
        <w:rPr>
          <w:sz w:val="20"/>
        </w:rPr>
        <w:t xml:space="preserve"> Chọn B</w:t>
      </w:r>
    </w:p>
    <w:p w:rsidR="00785DCF" w:rsidRPr="002654DF" w:rsidRDefault="00785DCF" w:rsidP="00785DCF">
      <w:pPr>
        <w:spacing w:line="240" w:lineRule="auto"/>
        <w:ind w:firstLine="0"/>
        <w:jc w:val="both"/>
        <w:rPr>
          <w:sz w:val="20"/>
        </w:rPr>
      </w:pPr>
      <w:r w:rsidRPr="002654DF">
        <w:rPr>
          <w:b/>
          <w:sz w:val="20"/>
        </w:rPr>
        <w:t xml:space="preserve">Câu 181. </w:t>
      </w:r>
      <w:r w:rsidRPr="002654DF">
        <w:rPr>
          <w:sz w:val="20"/>
        </w:rPr>
        <w:t>Môt con lắ</w:t>
      </w:r>
      <w:r>
        <w:rPr>
          <w:sz w:val="20"/>
        </w:rPr>
        <w:t>c đơn t</w:t>
      </w:r>
      <w:r w:rsidRPr="002654DF">
        <w:rPr>
          <w:sz w:val="20"/>
        </w:rPr>
        <w:t xml:space="preserve">reo trên trần một </w:t>
      </w:r>
      <w:r>
        <w:rPr>
          <w:sz w:val="20"/>
        </w:rPr>
        <w:t>ô tô</w:t>
      </w:r>
      <w:r w:rsidRPr="002654DF">
        <w:rPr>
          <w:sz w:val="20"/>
        </w:rPr>
        <w:t xml:space="preserve"> đang chuyển động thẳng đều trên một mặt phẳng ngang, xem bất ng</w:t>
      </w:r>
      <w:r>
        <w:rPr>
          <w:sz w:val="20"/>
        </w:rPr>
        <w:t>ờ</w:t>
      </w:r>
      <w:r w:rsidRPr="003E592B">
        <w:rPr>
          <w:sz w:val="20"/>
        </w:rPr>
        <w:t xml:space="preserve"> </w:t>
      </w:r>
      <w:r w:rsidRPr="002654DF">
        <w:rPr>
          <w:sz w:val="20"/>
        </w:rPr>
        <w:t xml:space="preserve">hãm lại đột ngột. Chọn gốc thời gian là lúc xe bị hãm, chiều dương là chiều chuyển động của xe. Biết rằng sau đó con lắc dao động điều hòa với phương trình li độ góc </w:t>
      </w:r>
      <w:r w:rsidRPr="002654DF">
        <w:rPr>
          <w:position w:val="-12"/>
          <w:sz w:val="20"/>
        </w:rPr>
        <w:object w:dxaOrig="1740" w:dyaOrig="340">
          <v:shape id="_x0000_i1110" type="#_x0000_t75" style="width:86.4pt;height:14.4pt" o:ole="">
            <v:imagedata r:id="rId179" o:title=""/>
          </v:shape>
          <o:OLEObject Type="Embed" ProgID="Equation.DSMT4" ShapeID="_x0000_i1110" DrawAspect="Content" ObjectID="_1595136258" r:id="rId180"/>
        </w:object>
      </w:r>
      <w:r w:rsidRPr="002654DF">
        <w:rPr>
          <w:sz w:val="20"/>
        </w:rPr>
        <w:t>. Chọn phương án đúng.</w:t>
      </w:r>
    </w:p>
    <w:p w:rsidR="00785DCF" w:rsidRPr="002654DF" w:rsidRDefault="00785DCF" w:rsidP="00785DCF">
      <w:pPr>
        <w:spacing w:line="240" w:lineRule="auto"/>
        <w:jc w:val="both"/>
        <w:rPr>
          <w:sz w:val="20"/>
        </w:rPr>
      </w:pPr>
      <w:r w:rsidRPr="002654DF">
        <w:rPr>
          <w:b/>
          <w:sz w:val="20"/>
        </w:rPr>
        <w:t>A.</w:t>
      </w:r>
      <w:r w:rsidRPr="002654DF">
        <w:rPr>
          <w:position w:val="-10"/>
          <w:sz w:val="20"/>
        </w:rPr>
        <w:object w:dxaOrig="499" w:dyaOrig="279">
          <v:shape id="_x0000_i1111" type="#_x0000_t75" style="width:21.6pt;height:14.4pt" o:ole="">
            <v:imagedata r:id="rId181" o:title=""/>
          </v:shape>
          <o:OLEObject Type="Embed" ProgID="Equation.DSMT4" ShapeID="_x0000_i1111" DrawAspect="Content" ObjectID="_1595136259" r:id="rId182"/>
        </w:object>
      </w:r>
      <w:r w:rsidRPr="002654DF">
        <w:rPr>
          <w:sz w:val="20"/>
        </w:rPr>
        <w:t>.</w:t>
      </w:r>
      <w:r w:rsidRPr="002654DF">
        <w:rPr>
          <w:sz w:val="20"/>
        </w:rPr>
        <w:tab/>
      </w:r>
      <w:r w:rsidRPr="002654DF">
        <w:rPr>
          <w:sz w:val="20"/>
        </w:rPr>
        <w:tab/>
      </w:r>
      <w:r w:rsidRPr="002654DF">
        <w:rPr>
          <w:b/>
          <w:sz w:val="20"/>
        </w:rPr>
        <w:t>B.</w:t>
      </w:r>
      <w:r w:rsidRPr="002654DF">
        <w:rPr>
          <w:position w:val="-10"/>
          <w:sz w:val="20"/>
        </w:rPr>
        <w:object w:dxaOrig="499" w:dyaOrig="240">
          <v:shape id="_x0000_i1112" type="#_x0000_t75" style="width:21.6pt;height:14.4pt" o:ole="">
            <v:imagedata r:id="rId183" o:title=""/>
          </v:shape>
          <o:OLEObject Type="Embed" ProgID="Equation.DSMT4" ShapeID="_x0000_i1112" DrawAspect="Content" ObjectID="_1595136260" r:id="rId184"/>
        </w:object>
      </w:r>
      <w:r w:rsidRPr="002654DF">
        <w:rPr>
          <w:sz w:val="20"/>
        </w:rPr>
        <w:t>.</w:t>
      </w:r>
      <w:r w:rsidRPr="002654DF">
        <w:rPr>
          <w:sz w:val="20"/>
        </w:rPr>
        <w:tab/>
      </w:r>
      <w:r w:rsidRPr="002654DF">
        <w:rPr>
          <w:sz w:val="20"/>
        </w:rPr>
        <w:tab/>
      </w:r>
      <w:r w:rsidRPr="002654DF">
        <w:rPr>
          <w:b/>
          <w:sz w:val="20"/>
        </w:rPr>
        <w:t>C.</w:t>
      </w:r>
      <w:r w:rsidRPr="002654DF">
        <w:rPr>
          <w:position w:val="-10"/>
          <w:sz w:val="20"/>
        </w:rPr>
        <w:object w:dxaOrig="740" w:dyaOrig="300">
          <v:shape id="_x0000_i1113" type="#_x0000_t75" style="width:36pt;height:14.4pt" o:ole="">
            <v:imagedata r:id="rId185" o:title=""/>
          </v:shape>
          <o:OLEObject Type="Embed" ProgID="Equation.DSMT4" ShapeID="_x0000_i1113" DrawAspect="Content" ObjectID="_1595136261" r:id="rId186"/>
        </w:object>
      </w:r>
      <w:r w:rsidRPr="002654DF">
        <w:rPr>
          <w:sz w:val="20"/>
        </w:rPr>
        <w:t xml:space="preserve"> .</w:t>
      </w:r>
      <w:r w:rsidRPr="002654DF">
        <w:rPr>
          <w:sz w:val="20"/>
        </w:rPr>
        <w:tab/>
      </w:r>
      <w:r w:rsidRPr="002654DF">
        <w:rPr>
          <w:sz w:val="20"/>
        </w:rPr>
        <w:tab/>
      </w:r>
      <w:r w:rsidRPr="002654DF">
        <w:rPr>
          <w:b/>
          <w:sz w:val="20"/>
        </w:rPr>
        <w:t xml:space="preserve">D. </w:t>
      </w:r>
      <w:r w:rsidRPr="002654DF">
        <w:rPr>
          <w:sz w:val="20"/>
        </w:rPr>
        <w:t xml:space="preserve"> </w:t>
      </w:r>
      <w:r w:rsidRPr="002654DF">
        <w:rPr>
          <w:position w:val="-10"/>
          <w:sz w:val="20"/>
        </w:rPr>
        <w:object w:dxaOrig="859" w:dyaOrig="300">
          <v:shape id="_x0000_i1114" type="#_x0000_t75" style="width:43.2pt;height:14.4pt" o:ole="">
            <v:imagedata r:id="rId187" o:title=""/>
          </v:shape>
          <o:OLEObject Type="Embed" ProgID="Equation.DSMT4" ShapeID="_x0000_i1114" DrawAspect="Content" ObjectID="_1595136262" r:id="rId188"/>
        </w:object>
      </w:r>
      <w:r w:rsidRPr="002654DF">
        <w:rPr>
          <w:sz w:val="20"/>
        </w:rPr>
        <w:t>.</w:t>
      </w:r>
    </w:p>
    <w:p w:rsidR="00785DCF" w:rsidRPr="002654DF" w:rsidRDefault="00785DCF" w:rsidP="00785DCF">
      <w:pPr>
        <w:spacing w:line="240" w:lineRule="auto"/>
        <w:jc w:val="center"/>
        <w:rPr>
          <w:b/>
          <w:i/>
          <w:sz w:val="20"/>
        </w:rPr>
      </w:pPr>
      <w:r w:rsidRPr="002654DF">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7"/>
        <w:gridCol w:w="6696"/>
      </w:tblGrid>
      <w:tr w:rsidR="00785DCF" w:rsidRPr="002654DF" w:rsidTr="00785DCF">
        <w:tc>
          <w:tcPr>
            <w:tcW w:w="4077" w:type="dxa"/>
            <w:shd w:val="clear" w:color="auto" w:fill="auto"/>
          </w:tcPr>
          <w:p w:rsidR="00785DC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 Khi xem hãm thì nó chuyển động chậm dần đều</w:t>
            </w:r>
            <w:r>
              <w:rPr>
                <w:sz w:val="20"/>
              </w:rPr>
              <w:t>.</w:t>
            </w:r>
          </w:p>
          <w:p w:rsidR="00785DC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 xml:space="preserve"> </w:t>
            </w:r>
            <w:r w:rsidRPr="002654DF">
              <w:rPr>
                <w:position w:val="-6"/>
                <w:sz w:val="20"/>
              </w:rPr>
              <w:object w:dxaOrig="279" w:dyaOrig="220">
                <v:shape id="_x0000_i3475" type="#_x0000_t75" style="width:14.4pt;height:14.4pt" o:ole="">
                  <v:imagedata r:id="rId189" o:title=""/>
                </v:shape>
                <o:OLEObject Type="Embed" ProgID="Equation.DSMT4" ShapeID="_x0000_i3475" DrawAspect="Content" ObjectID="_1595136263" r:id="rId190"/>
              </w:object>
            </w:r>
            <w:r w:rsidRPr="002654DF">
              <w:rPr>
                <w:sz w:val="20"/>
              </w:rPr>
              <w:t xml:space="preserve"> Véc tơ gia tốc hướng theo chiều âm </w:t>
            </w:r>
          </w:p>
          <w:p w:rsidR="00785DC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position w:val="-6"/>
                <w:sz w:val="20"/>
              </w:rPr>
              <w:object w:dxaOrig="279" w:dyaOrig="220">
                <v:shape id="_x0000_i3476" type="#_x0000_t75" style="width:14.4pt;height:14.4pt" o:ole="">
                  <v:imagedata r:id="rId191" o:title=""/>
                </v:shape>
                <o:OLEObject Type="Embed" ProgID="Equation.DSMT4" ShapeID="_x0000_i3476" DrawAspect="Content" ObjectID="_1595136264" r:id="rId192"/>
              </w:object>
            </w:r>
            <w:r w:rsidRPr="002654DF">
              <w:rPr>
                <w:sz w:val="20"/>
              </w:rPr>
              <w:t xml:space="preserve"> Lực quán tính hướng theo chiều dương </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position w:val="-6"/>
                <w:sz w:val="20"/>
              </w:rPr>
              <w:object w:dxaOrig="279" w:dyaOrig="220">
                <v:shape id="_x0000_i3477" type="#_x0000_t75" style="width:14.4pt;height:14.4pt" o:ole="">
                  <v:imagedata r:id="rId193" o:title=""/>
                </v:shape>
                <o:OLEObject Type="Embed" ProgID="Equation.DSMT4" ShapeID="_x0000_i3477" DrawAspect="Content" ObjectID="_1595136265" r:id="rId194"/>
              </w:object>
            </w:r>
            <w:r w:rsidRPr="002654DF">
              <w:rPr>
                <w:sz w:val="20"/>
              </w:rPr>
              <w:t xml:space="preserve"> Vị trí cân bằng mới là O</w:t>
            </w:r>
            <w:r w:rsidRPr="002654DF">
              <w:rPr>
                <w:sz w:val="20"/>
                <w:vertAlign w:val="subscript"/>
              </w:rPr>
              <w:t>m</w:t>
            </w:r>
            <w:r w:rsidRPr="002654DF">
              <w:rPr>
                <w:sz w:val="20"/>
              </w:rPr>
              <w:t xml:space="preserve"> và O</w:t>
            </w:r>
            <w:r w:rsidRPr="002654DF">
              <w:rPr>
                <w:sz w:val="20"/>
                <w:vertAlign w:val="subscript"/>
              </w:rPr>
              <w:t>c</w:t>
            </w:r>
            <w:r w:rsidRPr="002654DF">
              <w:rPr>
                <w:sz w:val="20"/>
              </w:rPr>
              <w:t xml:space="preserve"> trở thành vị trí biên âm.</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position w:val="-12"/>
                <w:sz w:val="20"/>
              </w:rPr>
              <w:object w:dxaOrig="1980" w:dyaOrig="340">
                <v:shape id="_x0000_i3478" type="#_x0000_t75" style="width:100.8pt;height:14.4pt" o:ole="">
                  <v:imagedata r:id="rId195" o:title=""/>
                </v:shape>
                <o:OLEObject Type="Embed" ProgID="Equation.DSMT4" ShapeID="_x0000_i3478" DrawAspect="Content" ObjectID="_1595136266" r:id="rId196"/>
              </w:object>
            </w:r>
            <w:r w:rsidRPr="002654DF">
              <w:rPr>
                <w:sz w:val="20"/>
              </w:rPr>
              <w:t xml:space="preserve"> Chọn B</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i/>
                <w:sz w:val="20"/>
              </w:rPr>
            </w:pPr>
          </w:p>
        </w:tc>
        <w:tc>
          <w:tcPr>
            <w:tcW w:w="6696" w:type="dxa"/>
            <w:shd w:val="clear" w:color="auto" w:fill="auto"/>
          </w:tcPr>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i/>
                <w:sz w:val="20"/>
              </w:rPr>
            </w:pPr>
            <w:r w:rsidRPr="002654DF">
              <w:rPr>
                <w:sz w:val="20"/>
              </w:rPr>
              <w:object w:dxaOrig="3585" w:dyaOrig="1994">
                <v:shape id="_x0000_i3479" type="#_x0000_t75" style="width:180pt;height:100.8pt" o:ole="">
                  <v:imagedata r:id="rId197" o:title=""/>
                </v:shape>
                <o:OLEObject Type="Embed" ProgID="Visio.Drawing.11" ShapeID="_x0000_i3479" DrawAspect="Content" ObjectID="_1595136267" r:id="rId198"/>
              </w:object>
            </w:r>
          </w:p>
        </w:tc>
      </w:tr>
    </w:tbl>
    <w:p w:rsidR="00785DCF" w:rsidRPr="002654DF" w:rsidRDefault="00785DCF" w:rsidP="00785DCF">
      <w:pPr>
        <w:spacing w:line="240" w:lineRule="auto"/>
        <w:jc w:val="center"/>
        <w:rPr>
          <w:b/>
          <w:i/>
          <w:sz w:val="20"/>
        </w:rPr>
      </w:pPr>
    </w:p>
    <w:p w:rsidR="00785DCF" w:rsidRDefault="00785DCF" w:rsidP="00785DCF">
      <w:pPr>
        <w:pStyle w:val="Heading2"/>
        <w:pBdr>
          <w:top w:val="single" w:sz="4" w:space="1" w:color="auto"/>
          <w:left w:val="single" w:sz="4" w:space="4" w:color="auto"/>
          <w:bottom w:val="single" w:sz="4" w:space="1" w:color="auto"/>
          <w:right w:val="single" w:sz="4" w:space="4" w:color="auto"/>
        </w:pBdr>
        <w:shd w:val="clear" w:color="auto" w:fill="F4B083" w:themeFill="accent2" w:themeFillTint="99"/>
        <w:jc w:val="center"/>
      </w:pPr>
      <w:bookmarkStart w:id="5" w:name="_Toc521393439"/>
      <w:bookmarkStart w:id="6" w:name="_Toc521393493"/>
      <w:r w:rsidRPr="002654DF">
        <w:t>CON LẮC ĐƠN RƠI</w:t>
      </w:r>
      <w:bookmarkEnd w:id="5"/>
      <w:bookmarkEnd w:id="6"/>
    </w:p>
    <w:p w:rsidR="00785DCF" w:rsidRPr="00785DCF" w:rsidRDefault="00785DCF" w:rsidP="00785DCF"/>
    <w:p w:rsidR="00785DCF" w:rsidRPr="002654DF" w:rsidRDefault="00785DCF" w:rsidP="00785DCF">
      <w:pPr>
        <w:spacing w:line="240" w:lineRule="auto"/>
        <w:ind w:firstLine="0"/>
        <w:jc w:val="both"/>
        <w:rPr>
          <w:sz w:val="20"/>
        </w:rPr>
      </w:pPr>
      <w:r w:rsidRPr="002654DF">
        <w:rPr>
          <w:b/>
          <w:sz w:val="20"/>
        </w:rPr>
        <w:t xml:space="preserve">Câu 182. </w:t>
      </w:r>
      <w:r w:rsidRPr="002654DF">
        <w:rPr>
          <w:sz w:val="20"/>
        </w:rPr>
        <w:t>Môt con lắc đơn có chiều dài 1 m, được treo vào buồng thang máy đứng yên. Vị trí cân bằng ban đầu của nó là</w:t>
      </w:r>
      <w:r w:rsidRPr="00375735">
        <w:rPr>
          <w:sz w:val="20"/>
        </w:rPr>
        <w:t xml:space="preserve"> B.</w:t>
      </w:r>
      <w:r w:rsidRPr="002654DF">
        <w:rPr>
          <w:b/>
          <w:sz w:val="20"/>
        </w:rPr>
        <w:t xml:space="preserve"> </w:t>
      </w:r>
      <w:r w:rsidRPr="002654DF">
        <w:rPr>
          <w:sz w:val="20"/>
        </w:rPr>
        <w:t>Kéo lệch con lắc ra vị trí A sao cho con lắc tạo với phương thẳng đứng một góc bằng 3°. Rồi thả cho con lắc dao động không vận tốc đầu. Đúng lúc con lắc lần đầu tiên đến B thì thang máy rơi tự do. Lấy g = 10 m/s</w:t>
      </w:r>
      <w:r w:rsidRPr="002654DF">
        <w:rPr>
          <w:sz w:val="20"/>
          <w:vertAlign w:val="superscript"/>
        </w:rPr>
        <w:t>2</w:t>
      </w:r>
      <w:r w:rsidRPr="002654DF">
        <w:rPr>
          <w:sz w:val="20"/>
        </w:rPr>
        <w:t>. Thời gian từ lúc thả vật đến thời điểm đầu tiên mà dây treo con lắc hợp với phương thẳng đứng một góc 90° gần bằng</w:t>
      </w:r>
    </w:p>
    <w:p w:rsidR="00785DCF" w:rsidRPr="002654DF" w:rsidRDefault="00785DCF" w:rsidP="00785DCF">
      <w:pPr>
        <w:spacing w:line="240" w:lineRule="auto"/>
        <w:jc w:val="both"/>
        <w:rPr>
          <w:sz w:val="20"/>
        </w:rPr>
      </w:pPr>
      <w:r w:rsidRPr="002654DF">
        <w:rPr>
          <w:b/>
          <w:sz w:val="20"/>
        </w:rPr>
        <w:t xml:space="preserve">A. </w:t>
      </w:r>
      <w:r w:rsidRPr="002654DF">
        <w:rPr>
          <w:sz w:val="20"/>
        </w:rPr>
        <w:t>9,56 s.</w:t>
      </w:r>
      <w:r w:rsidRPr="002654DF">
        <w:rPr>
          <w:sz w:val="20"/>
        </w:rPr>
        <w:tab/>
      </w:r>
      <w:r w:rsidRPr="002654DF">
        <w:rPr>
          <w:sz w:val="20"/>
        </w:rPr>
        <w:tab/>
      </w:r>
      <w:r w:rsidRPr="002654DF">
        <w:rPr>
          <w:b/>
          <w:sz w:val="20"/>
        </w:rPr>
        <w:t xml:space="preserve">B. </w:t>
      </w:r>
      <w:r w:rsidRPr="002654DF">
        <w:rPr>
          <w:sz w:val="20"/>
        </w:rPr>
        <w:t>14,73 s.</w:t>
      </w:r>
      <w:r w:rsidRPr="002654DF">
        <w:rPr>
          <w:sz w:val="20"/>
        </w:rPr>
        <w:tab/>
      </w:r>
      <w:r w:rsidRPr="002654DF">
        <w:rPr>
          <w:sz w:val="20"/>
        </w:rPr>
        <w:tab/>
      </w:r>
      <w:r w:rsidRPr="002654DF">
        <w:rPr>
          <w:b/>
          <w:sz w:val="20"/>
        </w:rPr>
        <w:t xml:space="preserve">C. </w:t>
      </w:r>
      <w:r w:rsidRPr="002654DF">
        <w:rPr>
          <w:sz w:val="20"/>
        </w:rPr>
        <w:t>9,98 s.</w:t>
      </w:r>
      <w:r w:rsidRPr="002654DF">
        <w:rPr>
          <w:sz w:val="20"/>
        </w:rPr>
        <w:tab/>
      </w:r>
      <w:r w:rsidRPr="002654DF">
        <w:rPr>
          <w:sz w:val="20"/>
        </w:rPr>
        <w:tab/>
      </w:r>
      <w:r w:rsidRPr="002654DF">
        <w:rPr>
          <w:b/>
          <w:sz w:val="20"/>
        </w:rPr>
        <w:t xml:space="preserve">D. </w:t>
      </w:r>
      <w:r w:rsidRPr="002654DF">
        <w:rPr>
          <w:sz w:val="20"/>
        </w:rPr>
        <w:t>12,94 s.</w:t>
      </w:r>
    </w:p>
    <w:p w:rsidR="00785DCF" w:rsidRPr="002654DF" w:rsidRDefault="00785DCF" w:rsidP="00785DCF">
      <w:pPr>
        <w:spacing w:line="240" w:lineRule="auto"/>
        <w:jc w:val="center"/>
        <w:rPr>
          <w:b/>
          <w:i/>
          <w:sz w:val="20"/>
        </w:rPr>
      </w:pPr>
      <w:r w:rsidRPr="002654DF">
        <w:rPr>
          <w:b/>
          <w:i/>
          <w:sz w:val="20"/>
        </w:rPr>
        <w:t>Hướng dẫn</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Chu kì dao động của con lắ</w:t>
      </w:r>
      <w:r>
        <w:rPr>
          <w:sz w:val="20"/>
        </w:rPr>
        <w:t xml:space="preserve">c đơn: </w:t>
      </w:r>
      <w:r w:rsidRPr="002654DF">
        <w:rPr>
          <w:position w:val="-26"/>
          <w:sz w:val="20"/>
        </w:rPr>
        <w:object w:dxaOrig="2680" w:dyaOrig="639">
          <v:shape id="_x0000_i1120" type="#_x0000_t75" style="width:136.8pt;height:28.8pt" o:ole="">
            <v:imagedata r:id="rId199" o:title=""/>
          </v:shape>
          <o:OLEObject Type="Embed" ProgID="Equation.DSMT4" ShapeID="_x0000_i1120" DrawAspect="Content" ObjectID="_1595136268" r:id="rId200"/>
        </w:object>
      </w:r>
      <w:r w:rsidRPr="002654DF">
        <w:rPr>
          <w:sz w:val="20"/>
        </w:rPr>
        <w:t xml:space="preserve"> .</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xml:space="preserve">Để tìm tốc độ của vật lần đầu tiên đên B, ta áp dụng định luật báo toàn năng lượng: </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position w:val="-20"/>
          <w:sz w:val="20"/>
        </w:rPr>
        <w:object w:dxaOrig="5640" w:dyaOrig="560">
          <v:shape id="_x0000_i1121" type="#_x0000_t75" style="width:280.8pt;height:28.8pt" o:ole="">
            <v:imagedata r:id="rId201" o:title=""/>
          </v:shape>
          <o:OLEObject Type="Embed" ProgID="Equation.DSMT4" ShapeID="_x0000_i1121" DrawAspect="Content" ObjectID="_1595136269" r:id="rId202"/>
        </w:object>
      </w:r>
      <w:r w:rsidRPr="002654DF">
        <w:rPr>
          <w:sz w:val="20"/>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62"/>
        <w:gridCol w:w="4711"/>
      </w:tblGrid>
      <w:tr w:rsidR="00785DCF" w:rsidRPr="002654DF" w:rsidTr="00785DCF">
        <w:tc>
          <w:tcPr>
            <w:tcW w:w="6062" w:type="dxa"/>
            <w:shd w:val="clear" w:color="auto" w:fill="auto"/>
          </w:tcPr>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lastRenderedPageBreak/>
              <w:t>Sau khi thang máy rơi tự do, con lắc ở trạng thái không trọng lượng, tức là trong hệ quy chiếu gắn với thang máy chỉ còn lực căng sợi dây nên con lắc chuyển động tròn đều với vận tốc v.</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 xml:space="preserve">Khi dây treo hợp với phương </w:t>
            </w:r>
            <w:r>
              <w:rPr>
                <w:sz w:val="20"/>
              </w:rPr>
              <w:t>thẳng</w:t>
            </w:r>
            <w:r w:rsidRPr="002654DF">
              <w:rPr>
                <w:sz w:val="20"/>
              </w:rPr>
              <w:t xml:space="preserve"> đứng góc 90°, cũng là lúc chuyển động tròn đều quét được một góc</w:t>
            </w:r>
            <w:r w:rsidRPr="002654DF">
              <w:rPr>
                <w:position w:val="-10"/>
                <w:sz w:val="20"/>
              </w:rPr>
              <w:object w:dxaOrig="859" w:dyaOrig="300">
                <v:shape id="_x0000_i3721" type="#_x0000_t75" style="width:43.2pt;height:14.4pt" o:ole="">
                  <v:imagedata r:id="rId203" o:title=""/>
                </v:shape>
                <o:OLEObject Type="Embed" ProgID="Equation.DSMT4" ShapeID="_x0000_i3721" DrawAspect="Content" ObjectID="_1595136270" r:id="rId204"/>
              </w:object>
            </w:r>
            <w:r w:rsidRPr="002654DF">
              <w:rPr>
                <w:sz w:val="20"/>
              </w:rPr>
              <w:t xml:space="preserve"> , quãng đường đi được tương ứng là</w:t>
            </w:r>
            <w:r w:rsidRPr="002654DF">
              <w:rPr>
                <w:position w:val="-10"/>
                <w:sz w:val="20"/>
              </w:rPr>
              <w:object w:dxaOrig="700" w:dyaOrig="279">
                <v:shape id="_x0000_i3722" type="#_x0000_t75" style="width:36pt;height:14.4pt" o:ole="">
                  <v:imagedata r:id="rId205" o:title=""/>
                </v:shape>
                <o:OLEObject Type="Embed" ProgID="Equation.DSMT4" ShapeID="_x0000_i3722" DrawAspect="Content" ObjectID="_1595136271" r:id="rId206"/>
              </w:object>
            </w:r>
            <w:r w:rsidRPr="002654DF">
              <w:rPr>
                <w:sz w:val="20"/>
              </w:rPr>
              <w:t>.</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 xml:space="preserve">Thời gian để đi được quãng đường đó là: </w:t>
            </w:r>
            <w:r w:rsidRPr="002654DF">
              <w:rPr>
                <w:position w:val="-22"/>
                <w:sz w:val="20"/>
              </w:rPr>
              <w:object w:dxaOrig="499" w:dyaOrig="560">
                <v:shape id="_x0000_i3723" type="#_x0000_t75" style="width:21.6pt;height:28.8pt" o:ole="">
                  <v:imagedata r:id="rId207" o:title=""/>
                </v:shape>
                <o:OLEObject Type="Embed" ProgID="Equation.DSMT4" ShapeID="_x0000_i3723" DrawAspect="Content" ObjectID="_1595136272" r:id="rId208"/>
              </w:object>
            </w:r>
            <w:r w:rsidRPr="002654DF">
              <w:rPr>
                <w:sz w:val="20"/>
              </w:rPr>
              <w:t xml:space="preserve"> </w:t>
            </w:r>
          </w:p>
        </w:tc>
        <w:tc>
          <w:tcPr>
            <w:tcW w:w="4711" w:type="dxa"/>
            <w:shd w:val="clear" w:color="auto" w:fill="auto"/>
          </w:tcPr>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rsidRPr="002654DF">
              <w:rPr>
                <w:sz w:val="20"/>
              </w:rPr>
              <w:object w:dxaOrig="1721" w:dyaOrig="2276">
                <v:shape id="_x0000_i3724" type="#_x0000_t75" style="width:86.4pt;height:115.2pt" o:ole="">
                  <v:imagedata r:id="rId209" o:title=""/>
                </v:shape>
                <o:OLEObject Type="Embed" ProgID="Visio.Drawing.11" ShapeID="_x0000_i3724" DrawAspect="Content" ObjectID="_1595136273" r:id="rId210"/>
              </w:object>
            </w:r>
          </w:p>
        </w:tc>
      </w:tr>
    </w:tbl>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position w:val="-38"/>
          <w:sz w:val="20"/>
        </w:rPr>
        <w:object w:dxaOrig="4720" w:dyaOrig="720">
          <v:shape id="_x0000_i1126" type="#_x0000_t75" style="width:237.6pt;height:36pt" o:ole="">
            <v:imagedata r:id="rId211" o:title=""/>
          </v:shape>
          <o:OLEObject Type="Embed" ProgID="Equation.DSMT4" ShapeID="_x0000_i1126" DrawAspect="Content" ObjectID="_1595136274" r:id="rId212"/>
        </w:object>
      </w:r>
      <w:r w:rsidRPr="002654DF">
        <w:rPr>
          <w:sz w:val="20"/>
        </w:rPr>
        <w:t xml:space="preserve"> </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Tổng thời gian tính từ lúc thả vật: 9,49 + T/4 ~ 9,98 s</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position w:val="-6"/>
          <w:sz w:val="20"/>
        </w:rPr>
        <w:object w:dxaOrig="279" w:dyaOrig="220">
          <v:shape id="_x0000_i1127" type="#_x0000_t75" style="width:14.4pt;height:14.4pt" o:ole="">
            <v:imagedata r:id="rId213" o:title=""/>
          </v:shape>
          <o:OLEObject Type="Embed" ProgID="Equation.DSMT4" ShapeID="_x0000_i1127" DrawAspect="Content" ObjectID="_1595136275" r:id="rId214"/>
        </w:object>
      </w:r>
      <w:r w:rsidRPr="002654DF">
        <w:rPr>
          <w:sz w:val="20"/>
        </w:rPr>
        <w:t xml:space="preserve"> Chọn</w:t>
      </w:r>
      <w:r w:rsidRPr="00D74F52">
        <w:rPr>
          <w:sz w:val="20"/>
        </w:rPr>
        <w:t xml:space="preserve"> C.</w:t>
      </w:r>
    </w:p>
    <w:p w:rsidR="00785DCF" w:rsidRPr="002654DF" w:rsidRDefault="00785DCF" w:rsidP="00785DCF">
      <w:pPr>
        <w:spacing w:line="240" w:lineRule="auto"/>
        <w:ind w:firstLine="0"/>
        <w:jc w:val="both"/>
        <w:rPr>
          <w:sz w:val="20"/>
        </w:rPr>
      </w:pPr>
      <w:r w:rsidRPr="002654DF">
        <w:rPr>
          <w:b/>
          <w:sz w:val="20"/>
        </w:rPr>
        <w:t xml:space="preserve">Câu 183. </w:t>
      </w:r>
      <w:r w:rsidRPr="002654DF">
        <w:rPr>
          <w:sz w:val="20"/>
        </w:rPr>
        <w:t xml:space="preserve">Môt con lắc đơn, dây treo có chiều dài 1 m, treo tại điểm I, vật nặng treo phía dưới. Kích thích để vật dao động với biên độ góc 60° trong mặt </w:t>
      </w:r>
      <w:r w:rsidRPr="00573F76">
        <w:rPr>
          <w:sz w:val="20"/>
        </w:rPr>
        <w:t xml:space="preserve">phẳng </w:t>
      </w:r>
      <w:r>
        <w:rPr>
          <w:sz w:val="20"/>
        </w:rPr>
        <w:t>thẳng</w:t>
      </w:r>
      <w:r w:rsidRPr="002654DF">
        <w:rPr>
          <w:sz w:val="20"/>
        </w:rPr>
        <w:t xml:space="preserve"> đứng đi qua I. Khi vật đi qua vị trí cân bằng, dây treo vướng vào một chiếc đinh tại I’ dưới điểm I theo phương thẳng đứng. Đ</w:t>
      </w:r>
      <w:r>
        <w:rPr>
          <w:sz w:val="20"/>
        </w:rPr>
        <w:t>ể</w:t>
      </w:r>
      <w:r w:rsidRPr="002654DF">
        <w:rPr>
          <w:sz w:val="20"/>
        </w:rPr>
        <w:t xml:space="preserve"> sau khi vướng đinh vật có thể quay tròn quanh I’ </w:t>
      </w:r>
      <w:r w:rsidRPr="000A6C6A">
        <w:rPr>
          <w:sz w:val="20"/>
        </w:rPr>
        <w:t xml:space="preserve">thì </w:t>
      </w:r>
      <w:r w:rsidRPr="002654DF">
        <w:rPr>
          <w:sz w:val="20"/>
        </w:rPr>
        <w:t xml:space="preserve">chiều dài nhỏ nhất của </w:t>
      </w:r>
      <w:r>
        <w:rPr>
          <w:sz w:val="20"/>
        </w:rPr>
        <w:t>II</w:t>
      </w:r>
      <w:r w:rsidRPr="002654DF">
        <w:rPr>
          <w:sz w:val="20"/>
        </w:rPr>
        <w:t xml:space="preserve">’ là </w:t>
      </w:r>
    </w:p>
    <w:p w:rsidR="00785DCF" w:rsidRPr="002654DF" w:rsidRDefault="00785DCF" w:rsidP="00785DCF">
      <w:pPr>
        <w:spacing w:line="240" w:lineRule="auto"/>
        <w:jc w:val="both"/>
        <w:rPr>
          <w:sz w:val="20"/>
        </w:rPr>
      </w:pPr>
      <w:r w:rsidRPr="002654DF">
        <w:rPr>
          <w:b/>
          <w:sz w:val="20"/>
        </w:rPr>
        <w:t xml:space="preserve">A. </w:t>
      </w:r>
      <w:r w:rsidRPr="002654DF">
        <w:rPr>
          <w:sz w:val="20"/>
        </w:rPr>
        <w:t>0,4 m.</w:t>
      </w:r>
      <w:r w:rsidRPr="002654DF">
        <w:rPr>
          <w:sz w:val="20"/>
        </w:rPr>
        <w:tab/>
      </w:r>
      <w:r w:rsidRPr="002654DF">
        <w:rPr>
          <w:sz w:val="20"/>
        </w:rPr>
        <w:tab/>
      </w:r>
      <w:r w:rsidRPr="002654DF">
        <w:rPr>
          <w:b/>
          <w:sz w:val="20"/>
        </w:rPr>
        <w:t xml:space="preserve">B. </w:t>
      </w:r>
      <w:r w:rsidRPr="002654DF">
        <w:rPr>
          <w:sz w:val="20"/>
        </w:rPr>
        <w:t>0,2 m.</w:t>
      </w:r>
      <w:r w:rsidRPr="002654DF">
        <w:rPr>
          <w:sz w:val="20"/>
        </w:rPr>
        <w:tab/>
      </w:r>
      <w:r w:rsidRPr="002654DF">
        <w:rPr>
          <w:sz w:val="20"/>
        </w:rPr>
        <w:tab/>
      </w:r>
      <w:r w:rsidRPr="002654DF">
        <w:rPr>
          <w:b/>
          <w:sz w:val="20"/>
        </w:rPr>
        <w:t xml:space="preserve">C. </w:t>
      </w:r>
      <w:r w:rsidRPr="002654DF">
        <w:rPr>
          <w:sz w:val="20"/>
        </w:rPr>
        <w:t>0,6 m.</w:t>
      </w:r>
      <w:r w:rsidRPr="002654DF">
        <w:rPr>
          <w:sz w:val="20"/>
        </w:rPr>
        <w:tab/>
      </w:r>
      <w:r w:rsidRPr="002654DF">
        <w:rPr>
          <w:b/>
          <w:sz w:val="20"/>
        </w:rPr>
        <w:t xml:space="preserve">D. </w:t>
      </w:r>
      <w:r w:rsidRPr="002654DF">
        <w:rPr>
          <w:sz w:val="20"/>
        </w:rPr>
        <w:t>0,8 m.</w:t>
      </w:r>
    </w:p>
    <w:p w:rsidR="00785DCF" w:rsidRPr="002654DF" w:rsidRDefault="00785DCF" w:rsidP="00785DCF">
      <w:pPr>
        <w:spacing w:line="240" w:lineRule="auto"/>
        <w:jc w:val="center"/>
        <w:rPr>
          <w:b/>
          <w:i/>
          <w:sz w:val="20"/>
        </w:rPr>
      </w:pPr>
      <w:r w:rsidRPr="002654DF">
        <w:rPr>
          <w:b/>
          <w:i/>
          <w:sz w:val="20"/>
        </w:rPr>
        <w:t>Hướng dẫn</w:t>
      </w:r>
    </w:p>
    <w:tbl>
      <w:tblPr>
        <w:tblStyle w:val="TableGrid"/>
        <w:tblW w:w="0" w:type="auto"/>
        <w:tblInd w:w="2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82"/>
        <w:gridCol w:w="2441"/>
      </w:tblGrid>
      <w:tr w:rsidR="00785DCF" w:rsidRPr="002654DF" w:rsidTr="00785DCF">
        <w:tc>
          <w:tcPr>
            <w:tcW w:w="8082" w:type="dxa"/>
            <w:shd w:val="clear" w:color="auto" w:fill="auto"/>
          </w:tcPr>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 Xét tại điểm B:</w:t>
            </w:r>
            <w:r w:rsidRPr="002654DF">
              <w:rPr>
                <w:position w:val="-20"/>
                <w:sz w:val="20"/>
              </w:rPr>
              <w:object w:dxaOrig="3800" w:dyaOrig="560">
                <v:shape id="_x0000_i4414" type="#_x0000_t75" style="width:187.2pt;height:28.8pt" o:ole="">
                  <v:imagedata r:id="rId215" o:title=""/>
                </v:shape>
                <o:OLEObject Type="Embed" ProgID="Equation.DSMT4" ShapeID="_x0000_i4414" DrawAspect="Content" ObjectID="_1595136276" r:id="rId216"/>
              </w:object>
            </w:r>
            <w:r w:rsidRPr="002654DF">
              <w:rPr>
                <w:sz w:val="20"/>
              </w:rPr>
              <w:t xml:space="preserve"> </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Chọn mốc thế năng tại O, vì cơ năng bảo toàn nên:</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position w:val="-20"/>
                <w:sz w:val="20"/>
              </w:rPr>
              <w:object w:dxaOrig="3860" w:dyaOrig="560">
                <v:shape id="_x0000_i4415" type="#_x0000_t75" style="width:194.4pt;height:28.8pt" o:ole="">
                  <v:imagedata r:id="rId217" o:title=""/>
                </v:shape>
                <o:OLEObject Type="Embed" ProgID="Equation.DSMT4" ShapeID="_x0000_i4415" DrawAspect="Content" ObjectID="_1595136277" r:id="rId218"/>
              </w:object>
            </w:r>
            <w:r w:rsidRPr="002654DF">
              <w:rPr>
                <w:sz w:val="20"/>
              </w:rPr>
              <w:t xml:space="preserve"> </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position w:val="-20"/>
                <w:sz w:val="20"/>
              </w:rPr>
              <w:object w:dxaOrig="4000" w:dyaOrig="540">
                <v:shape id="_x0000_i4416" type="#_x0000_t75" style="width:201.6pt;height:28.8pt" o:ole="">
                  <v:imagedata r:id="rId219" o:title=""/>
                </v:shape>
                <o:OLEObject Type="Embed" ProgID="Equation.DSMT4" ShapeID="_x0000_i4416" DrawAspect="Content" ObjectID="_1595136278" r:id="rId220"/>
              </w:object>
            </w:r>
            <w:r w:rsidRPr="002654DF">
              <w:rPr>
                <w:sz w:val="20"/>
              </w:rPr>
              <w:t xml:space="preserve"> </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position w:val="-8"/>
                <w:sz w:val="20"/>
              </w:rPr>
              <w:object w:dxaOrig="1420" w:dyaOrig="260">
                <v:shape id="_x0000_i4417" type="#_x0000_t75" style="width:1in;height:14.4pt" o:ole="">
                  <v:imagedata r:id="rId221" o:title=""/>
                </v:shape>
                <o:OLEObject Type="Embed" ProgID="Equation.DSMT4" ShapeID="_x0000_i4417" DrawAspect="Content" ObjectID="_1595136279" r:id="rId222"/>
              </w:object>
            </w:r>
            <w:r w:rsidRPr="002654DF">
              <w:rPr>
                <w:sz w:val="20"/>
              </w:rPr>
              <w:t>Chọn D.</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i/>
                <w:sz w:val="20"/>
              </w:rPr>
            </w:pPr>
          </w:p>
        </w:tc>
        <w:tc>
          <w:tcPr>
            <w:tcW w:w="2441" w:type="dxa"/>
            <w:shd w:val="clear" w:color="auto" w:fill="auto"/>
          </w:tcPr>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i/>
                <w:sz w:val="20"/>
              </w:rPr>
            </w:pPr>
            <w:r w:rsidRPr="002654DF">
              <w:rPr>
                <w:sz w:val="20"/>
              </w:rPr>
              <w:object w:dxaOrig="2222" w:dyaOrig="2540">
                <v:shape id="_x0000_i4418" type="#_x0000_t75" style="width:108pt;height:129.6pt" o:ole="">
                  <v:imagedata r:id="rId223" o:title=""/>
                </v:shape>
                <o:OLEObject Type="Embed" ProgID="Visio.Drawing.11" ShapeID="_x0000_i4418" DrawAspect="Content" ObjectID="_1595136280" r:id="rId224"/>
              </w:object>
            </w:r>
          </w:p>
        </w:tc>
      </w:tr>
    </w:tbl>
    <w:p w:rsidR="00785DCF" w:rsidRPr="002654DF" w:rsidRDefault="00785DCF" w:rsidP="00785DCF">
      <w:pPr>
        <w:spacing w:line="240" w:lineRule="auto"/>
        <w:jc w:val="center"/>
        <w:rPr>
          <w:b/>
          <w:sz w:val="20"/>
        </w:rPr>
      </w:pPr>
    </w:p>
    <w:p w:rsidR="00785DCF" w:rsidRPr="002654DF" w:rsidRDefault="00785DCF" w:rsidP="00785DCF">
      <w:pPr>
        <w:pStyle w:val="Heading2"/>
        <w:pBdr>
          <w:top w:val="single" w:sz="4" w:space="1" w:color="auto"/>
          <w:left w:val="single" w:sz="4" w:space="4" w:color="auto"/>
          <w:bottom w:val="single" w:sz="4" w:space="1" w:color="auto"/>
          <w:right w:val="single" w:sz="4" w:space="4" w:color="auto"/>
        </w:pBdr>
        <w:shd w:val="clear" w:color="auto" w:fill="9CC2E5" w:themeFill="accent1" w:themeFillTint="99"/>
        <w:jc w:val="center"/>
      </w:pPr>
      <w:bookmarkStart w:id="7" w:name="_Toc521393440"/>
      <w:bookmarkStart w:id="8" w:name="_Toc521393494"/>
      <w:r w:rsidRPr="002654DF">
        <w:t>GIA TỐC TOÀN PHẦN CON LẮC ĐƠN</w:t>
      </w:r>
      <w:bookmarkEnd w:id="7"/>
      <w:bookmarkEnd w:id="8"/>
    </w:p>
    <w:p w:rsidR="00785DCF" w:rsidRPr="002654DF" w:rsidRDefault="00785DCF" w:rsidP="00785DCF">
      <w:pPr>
        <w:spacing w:line="240" w:lineRule="auto"/>
        <w:ind w:firstLine="0"/>
        <w:jc w:val="both"/>
        <w:rPr>
          <w:sz w:val="20"/>
        </w:rPr>
      </w:pPr>
      <w:r w:rsidRPr="002654DF">
        <w:rPr>
          <w:b/>
          <w:sz w:val="20"/>
        </w:rPr>
        <w:t xml:space="preserve">Câu 184. </w:t>
      </w:r>
      <w:r w:rsidRPr="002654DF">
        <w:rPr>
          <w:sz w:val="20"/>
        </w:rPr>
        <w:t>Môt con lắc đơn có khối lượng vật nặng là m, sợi dây mảnh tại nơi có gia tốc trọng trường là g. Từ vị trí cân bằng kéo vật sao cho dây treo hợp với phương thẳng đứng góc 45° rồi thả nhẹ. Bỏ qua mọi lực cản. Khi độ lớn gia tốc của con lắc có giá trị nhỏ nhất là</w:t>
      </w:r>
    </w:p>
    <w:p w:rsidR="00785DCF" w:rsidRPr="002654DF" w:rsidRDefault="00785DCF" w:rsidP="00785DCF">
      <w:pPr>
        <w:spacing w:line="240" w:lineRule="auto"/>
        <w:jc w:val="both"/>
        <w:rPr>
          <w:sz w:val="20"/>
        </w:rPr>
      </w:pPr>
      <w:r w:rsidRPr="002654DF">
        <w:rPr>
          <w:b/>
          <w:sz w:val="20"/>
        </w:rPr>
        <w:t>A.</w:t>
      </w:r>
      <w:r w:rsidRPr="00175B9B">
        <w:rPr>
          <w:sz w:val="20"/>
        </w:rPr>
        <w:t xml:space="preserve"> A.</w:t>
      </w:r>
      <w:r w:rsidRPr="002654DF">
        <w:rPr>
          <w:sz w:val="20"/>
        </w:rPr>
        <w:tab/>
      </w:r>
      <w:r w:rsidRPr="002654DF">
        <w:rPr>
          <w:sz w:val="20"/>
        </w:rPr>
        <w:tab/>
      </w:r>
      <w:r w:rsidRPr="002654DF">
        <w:rPr>
          <w:sz w:val="20"/>
        </w:rPr>
        <w:tab/>
      </w:r>
      <w:r w:rsidRPr="002654DF">
        <w:rPr>
          <w:b/>
          <w:sz w:val="20"/>
        </w:rPr>
        <w:t xml:space="preserve">B. </w:t>
      </w:r>
      <w:r w:rsidRPr="002654DF">
        <w:rPr>
          <w:position w:val="-10"/>
          <w:sz w:val="20"/>
        </w:rPr>
        <w:object w:dxaOrig="580" w:dyaOrig="340">
          <v:shape id="_x0000_i1133" type="#_x0000_t75" style="width:28.8pt;height:14.4pt" o:ole="">
            <v:imagedata r:id="rId225" o:title=""/>
          </v:shape>
          <o:OLEObject Type="Embed" ProgID="Equation.DSMT4" ShapeID="_x0000_i1133" DrawAspect="Content" ObjectID="_1595136281" r:id="rId226"/>
        </w:object>
      </w:r>
      <w:r w:rsidRPr="002654DF">
        <w:rPr>
          <w:sz w:val="20"/>
        </w:rPr>
        <w:t xml:space="preserve"> </w:t>
      </w:r>
      <w:r w:rsidRPr="002654DF">
        <w:rPr>
          <w:sz w:val="20"/>
        </w:rPr>
        <w:tab/>
      </w:r>
      <w:r w:rsidRPr="002654DF">
        <w:rPr>
          <w:sz w:val="20"/>
        </w:rPr>
        <w:tab/>
      </w:r>
      <w:r w:rsidRPr="002654DF">
        <w:rPr>
          <w:b/>
          <w:sz w:val="20"/>
        </w:rPr>
        <w:t xml:space="preserve">C. </w:t>
      </w:r>
      <w:r w:rsidRPr="002654DF">
        <w:rPr>
          <w:position w:val="-10"/>
          <w:sz w:val="20"/>
        </w:rPr>
        <w:object w:dxaOrig="680" w:dyaOrig="340">
          <v:shape id="_x0000_i1134" type="#_x0000_t75" style="width:36pt;height:14.4pt" o:ole="">
            <v:imagedata r:id="rId227" o:title=""/>
          </v:shape>
          <o:OLEObject Type="Embed" ProgID="Equation.DSMT4" ShapeID="_x0000_i1134" DrawAspect="Content" ObjectID="_1595136282" r:id="rId228"/>
        </w:object>
      </w:r>
      <w:r w:rsidRPr="002654DF">
        <w:rPr>
          <w:sz w:val="20"/>
        </w:rPr>
        <w:t xml:space="preserve"> </w:t>
      </w:r>
      <w:r w:rsidRPr="002654DF">
        <w:rPr>
          <w:sz w:val="20"/>
        </w:rPr>
        <w:tab/>
      </w:r>
      <w:r w:rsidRPr="002654DF">
        <w:rPr>
          <w:sz w:val="20"/>
        </w:rPr>
        <w:tab/>
      </w:r>
      <w:r w:rsidRPr="002654DF">
        <w:rPr>
          <w:b/>
          <w:sz w:val="20"/>
        </w:rPr>
        <w:t xml:space="preserve">D. </w:t>
      </w:r>
      <w:r w:rsidRPr="002654DF">
        <w:rPr>
          <w:sz w:val="20"/>
        </w:rPr>
        <w:t>0</w:t>
      </w:r>
    </w:p>
    <w:p w:rsidR="00785DCF" w:rsidRPr="002654DF" w:rsidRDefault="00785DCF" w:rsidP="00785DCF">
      <w:pPr>
        <w:spacing w:line="240" w:lineRule="auto"/>
        <w:jc w:val="center"/>
        <w:rPr>
          <w:b/>
          <w:i/>
          <w:sz w:val="20"/>
        </w:rPr>
      </w:pPr>
      <w:r w:rsidRPr="002654DF">
        <w:rPr>
          <w:b/>
          <w:i/>
          <w:sz w:val="20"/>
        </w:rPr>
        <w:t>Hướng dẫn</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position w:val="-52"/>
          <w:sz w:val="20"/>
        </w:rPr>
        <w:object w:dxaOrig="5000" w:dyaOrig="1140">
          <v:shape id="_x0000_i1135" type="#_x0000_t75" style="width:252pt;height:57.6pt" o:ole="">
            <v:imagedata r:id="rId229" o:title=""/>
          </v:shape>
          <o:OLEObject Type="Embed" ProgID="Equation.DSMT4" ShapeID="_x0000_i1135" DrawAspect="Content" ObjectID="_1595136283" r:id="rId230"/>
        </w:object>
      </w:r>
      <w:r w:rsidRPr="002654DF">
        <w:rPr>
          <w:sz w:val="20"/>
        </w:rPr>
        <w:t xml:space="preserve"> </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position w:val="-28"/>
          <w:sz w:val="20"/>
        </w:rPr>
        <w:object w:dxaOrig="6039" w:dyaOrig="620">
          <v:shape id="_x0000_i1136" type="#_x0000_t75" style="width:302.4pt;height:28.8pt" o:ole="">
            <v:imagedata r:id="rId231" o:title=""/>
          </v:shape>
          <o:OLEObject Type="Embed" ProgID="Equation.DSMT4" ShapeID="_x0000_i1136" DrawAspect="Content" ObjectID="_1595136284" r:id="rId232"/>
        </w:object>
      </w:r>
      <w:r w:rsidRPr="002654DF">
        <w:rPr>
          <w:sz w:val="20"/>
        </w:rPr>
        <w:t xml:space="preserve"> </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xml:space="preserve">Ta nhận thấy: </w:t>
      </w:r>
      <w:r w:rsidRPr="002654DF">
        <w:rPr>
          <w:position w:val="-10"/>
          <w:sz w:val="20"/>
        </w:rPr>
        <w:object w:dxaOrig="360" w:dyaOrig="300">
          <v:shape id="_x0000_i1137" type="#_x0000_t75" style="width:21.6pt;height:14.4pt" o:ole="">
            <v:imagedata r:id="rId233" o:title=""/>
          </v:shape>
          <o:OLEObject Type="Embed" ProgID="Equation.DSMT4" ShapeID="_x0000_i1137" DrawAspect="Content" ObjectID="_1595136285" r:id="rId234"/>
        </w:object>
      </w:r>
      <w:r w:rsidRPr="002654DF">
        <w:rPr>
          <w:sz w:val="20"/>
        </w:rPr>
        <w:t xml:space="preserve"> khi và chỉ khi </w:t>
      </w:r>
      <w:r w:rsidRPr="002654DF">
        <w:rPr>
          <w:position w:val="-6"/>
          <w:sz w:val="20"/>
        </w:rPr>
        <w:object w:dxaOrig="2360" w:dyaOrig="300">
          <v:shape id="_x0000_i1138" type="#_x0000_t75" style="width:115.2pt;height:14.4pt" o:ole="">
            <v:imagedata r:id="rId235" o:title=""/>
          </v:shape>
          <o:OLEObject Type="Embed" ProgID="Equation.DSMT4" ShapeID="_x0000_i1138" DrawAspect="Content" ObjectID="_1595136286" r:id="rId236"/>
        </w:object>
      </w:r>
      <w:r w:rsidRPr="002654DF">
        <w:rPr>
          <w:sz w:val="20"/>
        </w:rPr>
        <w:t xml:space="preserve"> </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xml:space="preserve">Khi đó </w:t>
      </w:r>
      <w:r w:rsidRPr="002654DF">
        <w:rPr>
          <w:position w:val="-24"/>
          <w:sz w:val="20"/>
        </w:rPr>
        <w:object w:dxaOrig="1100" w:dyaOrig="580">
          <v:shape id="_x0000_i1139" type="#_x0000_t75" style="width:57.6pt;height:28.8pt" o:ole="">
            <v:imagedata r:id="rId237" o:title=""/>
          </v:shape>
          <o:OLEObject Type="Embed" ProgID="Equation.DSMT4" ShapeID="_x0000_i1139" DrawAspect="Content" ObjectID="_1595136287" r:id="rId238"/>
        </w:object>
      </w:r>
      <w:r w:rsidRPr="002654DF">
        <w:rPr>
          <w:sz w:val="20"/>
        </w:rPr>
        <w:t xml:space="preserve"> Chọn B</w:t>
      </w:r>
    </w:p>
    <w:p w:rsidR="00785DCF" w:rsidRPr="002654DF" w:rsidRDefault="00785DCF" w:rsidP="00785DCF">
      <w:pPr>
        <w:spacing w:line="240" w:lineRule="auto"/>
        <w:ind w:firstLine="0"/>
        <w:jc w:val="both"/>
        <w:rPr>
          <w:sz w:val="20"/>
        </w:rPr>
      </w:pPr>
      <w:r w:rsidRPr="002654DF">
        <w:rPr>
          <w:b/>
          <w:sz w:val="20"/>
        </w:rPr>
        <w:t>Câu 185.</w:t>
      </w:r>
      <w:r>
        <w:rPr>
          <w:sz w:val="20"/>
        </w:rPr>
        <w:t xml:space="preserve"> </w:t>
      </w:r>
      <w:r w:rsidRPr="002654DF">
        <w:rPr>
          <w:sz w:val="20"/>
        </w:rPr>
        <w:t>Một con lắc đơn có khối lượng vật nặng là m = 100 g, sợi dây mành. Từ vị trí cân bằng kéo vật sao cho dây treo hợp với phương thẳng đứng góc 60° rồi thả nhẹ. Lấy g = 10m/s</w:t>
      </w:r>
      <w:r w:rsidRPr="002654DF">
        <w:rPr>
          <w:sz w:val="20"/>
          <w:vertAlign w:val="superscript"/>
        </w:rPr>
        <w:t>2</w:t>
      </w:r>
      <w:r w:rsidRPr="002654DF">
        <w:rPr>
          <w:sz w:val="20"/>
        </w:rPr>
        <w:t>, bỏ qua mọi lực cán. Khi độ lớn gia tốc của con lắc có giá trị nhỏ nhất thì lực căng sợi dây có độ lớn</w:t>
      </w:r>
    </w:p>
    <w:p w:rsidR="00785DCF" w:rsidRPr="002654DF" w:rsidRDefault="00785DCF" w:rsidP="00785DCF">
      <w:pPr>
        <w:spacing w:line="240" w:lineRule="auto"/>
        <w:jc w:val="both"/>
        <w:rPr>
          <w:sz w:val="20"/>
        </w:rPr>
      </w:pPr>
      <w:r w:rsidRPr="002654DF">
        <w:rPr>
          <w:b/>
          <w:sz w:val="20"/>
        </w:rPr>
        <w:t xml:space="preserve">A. </w:t>
      </w:r>
      <w:r w:rsidRPr="002654DF">
        <w:rPr>
          <w:sz w:val="20"/>
        </w:rPr>
        <w:t>1,5N.</w:t>
      </w:r>
      <w:r w:rsidRPr="002654DF">
        <w:rPr>
          <w:sz w:val="20"/>
        </w:rPr>
        <w:tab/>
      </w:r>
      <w:r w:rsidRPr="002654DF">
        <w:rPr>
          <w:sz w:val="20"/>
        </w:rPr>
        <w:tab/>
      </w:r>
      <w:r w:rsidRPr="002654DF">
        <w:rPr>
          <w:b/>
          <w:sz w:val="20"/>
        </w:rPr>
        <w:t xml:space="preserve">B. </w:t>
      </w:r>
      <w:r w:rsidRPr="002654DF">
        <w:rPr>
          <w:sz w:val="20"/>
        </w:rPr>
        <w:t>0,5N.</w:t>
      </w:r>
      <w:r w:rsidRPr="002654DF">
        <w:rPr>
          <w:sz w:val="20"/>
        </w:rPr>
        <w:tab/>
      </w:r>
      <w:r w:rsidRPr="002654DF">
        <w:rPr>
          <w:sz w:val="20"/>
        </w:rPr>
        <w:tab/>
      </w:r>
      <w:r w:rsidRPr="002654DF">
        <w:rPr>
          <w:b/>
          <w:sz w:val="20"/>
        </w:rPr>
        <w:t xml:space="preserve">C. </w:t>
      </w:r>
      <w:r w:rsidRPr="002654DF">
        <w:rPr>
          <w:sz w:val="20"/>
        </w:rPr>
        <w:t>1,0N.</w:t>
      </w:r>
      <w:r w:rsidRPr="002654DF">
        <w:rPr>
          <w:sz w:val="20"/>
        </w:rPr>
        <w:tab/>
      </w:r>
      <w:r w:rsidRPr="002654DF">
        <w:rPr>
          <w:sz w:val="20"/>
        </w:rPr>
        <w:tab/>
      </w:r>
      <w:r w:rsidRPr="002654DF">
        <w:rPr>
          <w:b/>
          <w:sz w:val="20"/>
        </w:rPr>
        <w:t xml:space="preserve">D. </w:t>
      </w:r>
      <w:r w:rsidRPr="002654DF">
        <w:rPr>
          <w:sz w:val="20"/>
        </w:rPr>
        <w:t>2,0N.</w:t>
      </w:r>
    </w:p>
    <w:p w:rsidR="00785DCF" w:rsidRPr="002654DF" w:rsidRDefault="00785DCF" w:rsidP="00785DCF">
      <w:pPr>
        <w:spacing w:line="240" w:lineRule="auto"/>
        <w:jc w:val="center"/>
        <w:rPr>
          <w:b/>
          <w:i/>
          <w:sz w:val="20"/>
        </w:rPr>
      </w:pPr>
      <w:r w:rsidRPr="002654DF">
        <w:rPr>
          <w:b/>
          <w:i/>
          <w:sz w:val="20"/>
        </w:rPr>
        <w:t>Hướng dẫn</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position w:val="-52"/>
          <w:sz w:val="20"/>
        </w:rPr>
        <w:object w:dxaOrig="5000" w:dyaOrig="1140">
          <v:shape id="_x0000_i1140" type="#_x0000_t75" style="width:252pt;height:57.6pt" o:ole="">
            <v:imagedata r:id="rId239" o:title=""/>
          </v:shape>
          <o:OLEObject Type="Embed" ProgID="Equation.DSMT4" ShapeID="_x0000_i1140" DrawAspect="Content" ObjectID="_1595136288" r:id="rId240"/>
        </w:object>
      </w:r>
      <w:r w:rsidRPr="002654DF">
        <w:rPr>
          <w:sz w:val="20"/>
        </w:rPr>
        <w:t xml:space="preserve"> </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position w:val="-28"/>
          <w:sz w:val="20"/>
        </w:rPr>
        <w:object w:dxaOrig="5800" w:dyaOrig="620">
          <v:shape id="_x0000_i1141" type="#_x0000_t75" style="width:4in;height:28.8pt" o:ole="">
            <v:imagedata r:id="rId241" o:title=""/>
          </v:shape>
          <o:OLEObject Type="Embed" ProgID="Equation.DSMT4" ShapeID="_x0000_i1141" DrawAspect="Content" ObjectID="_1595136289" r:id="rId242"/>
        </w:object>
      </w:r>
      <w:r w:rsidRPr="002654DF">
        <w:rPr>
          <w:sz w:val="20"/>
        </w:rPr>
        <w:t xml:space="preserve"> </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xml:space="preserve">Ta nhận thấy: </w:t>
      </w:r>
      <w:r w:rsidRPr="002654DF">
        <w:rPr>
          <w:position w:val="-10"/>
          <w:sz w:val="20"/>
        </w:rPr>
        <w:object w:dxaOrig="360" w:dyaOrig="300">
          <v:shape id="_x0000_i1142" type="#_x0000_t75" style="width:21.6pt;height:14.4pt" o:ole="">
            <v:imagedata r:id="rId243" o:title=""/>
          </v:shape>
          <o:OLEObject Type="Embed" ProgID="Equation.DSMT4" ShapeID="_x0000_i1142" DrawAspect="Content" ObjectID="_1595136290" r:id="rId244"/>
        </w:object>
      </w:r>
      <w:r w:rsidRPr="002654DF">
        <w:rPr>
          <w:sz w:val="20"/>
        </w:rPr>
        <w:t xml:space="preserve"> khi và chỉ khi </w:t>
      </w:r>
      <w:r w:rsidRPr="002654DF">
        <w:rPr>
          <w:position w:val="-6"/>
          <w:sz w:val="20"/>
        </w:rPr>
        <w:object w:dxaOrig="2100" w:dyaOrig="260">
          <v:shape id="_x0000_i1143" type="#_x0000_t75" style="width:108pt;height:14.4pt" o:ole="">
            <v:imagedata r:id="rId245" o:title=""/>
          </v:shape>
          <o:OLEObject Type="Embed" ProgID="Equation.DSMT4" ShapeID="_x0000_i1143" DrawAspect="Content" ObjectID="_1595136291" r:id="rId246"/>
        </w:object>
      </w:r>
      <w:r w:rsidRPr="002654DF">
        <w:rPr>
          <w:sz w:val="20"/>
        </w:rPr>
        <w:t xml:space="preserve"> </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lastRenderedPageBreak/>
        <w:t xml:space="preserve">Khi đó </w:t>
      </w:r>
      <w:r w:rsidRPr="002654DF">
        <w:rPr>
          <w:position w:val="-12"/>
          <w:sz w:val="20"/>
        </w:rPr>
        <w:object w:dxaOrig="3200" w:dyaOrig="340">
          <v:shape id="_x0000_i1144" type="#_x0000_t75" style="width:158.4pt;height:14.4pt" o:ole="">
            <v:imagedata r:id="rId247" o:title=""/>
          </v:shape>
          <o:OLEObject Type="Embed" ProgID="Equation.DSMT4" ShapeID="_x0000_i1144" DrawAspect="Content" ObjectID="_1595136292" r:id="rId248"/>
        </w:object>
      </w:r>
      <w:r w:rsidRPr="002654DF">
        <w:rPr>
          <w:sz w:val="20"/>
        </w:rPr>
        <w:t xml:space="preserve"> Chọn</w:t>
      </w:r>
      <w:r w:rsidRPr="00D74F52">
        <w:rPr>
          <w:sz w:val="20"/>
        </w:rPr>
        <w:t xml:space="preserve"> C.</w:t>
      </w:r>
    </w:p>
    <w:p w:rsidR="00785DCF" w:rsidRPr="002654DF" w:rsidRDefault="00785DCF" w:rsidP="00785DCF">
      <w:pPr>
        <w:spacing w:line="240" w:lineRule="auto"/>
        <w:ind w:firstLine="0"/>
        <w:jc w:val="both"/>
        <w:rPr>
          <w:sz w:val="20"/>
        </w:rPr>
      </w:pPr>
      <w:r w:rsidRPr="002654DF">
        <w:rPr>
          <w:b/>
          <w:sz w:val="20"/>
        </w:rPr>
        <w:t>Câu 186.</w:t>
      </w:r>
      <w:r w:rsidRPr="002654DF">
        <w:rPr>
          <w:sz w:val="20"/>
        </w:rPr>
        <w:t xml:space="preserve"> Một con lắc đơn có khối lượng vật nặng là m, sợ</w:t>
      </w:r>
      <w:r>
        <w:rPr>
          <w:sz w:val="20"/>
        </w:rPr>
        <w:t>i</w:t>
      </w:r>
      <w:r w:rsidRPr="002654DF">
        <w:rPr>
          <w:sz w:val="20"/>
        </w:rPr>
        <w:t xml:space="preserve"> dây mảnh, với biên độ góc 0,1 rad, tại nơi có gia tốc trọng trường là g = 10 m/s</w:t>
      </w:r>
      <w:r w:rsidRPr="002654DF">
        <w:rPr>
          <w:sz w:val="20"/>
          <w:vertAlign w:val="superscript"/>
        </w:rPr>
        <w:t>2</w:t>
      </w:r>
      <w:r w:rsidRPr="002654DF">
        <w:rPr>
          <w:sz w:val="20"/>
        </w:rPr>
        <w:t xml:space="preserve">. Khi vật có li độ dài </w:t>
      </w:r>
      <w:r w:rsidRPr="002654DF">
        <w:rPr>
          <w:position w:val="-6"/>
          <w:sz w:val="20"/>
        </w:rPr>
        <w:object w:dxaOrig="400" w:dyaOrig="300">
          <v:shape id="_x0000_i1145" type="#_x0000_t75" style="width:21.6pt;height:14.4pt" o:ole="">
            <v:imagedata r:id="rId249" o:title=""/>
          </v:shape>
          <o:OLEObject Type="Embed" ProgID="Equation.DSMT4" ShapeID="_x0000_i1145" DrawAspect="Content" ObjectID="_1595136293" r:id="rId250"/>
        </w:object>
      </w:r>
      <w:r w:rsidRPr="002654DF">
        <w:rPr>
          <w:sz w:val="20"/>
        </w:rPr>
        <w:t xml:space="preserve"> cm thì có vận tốc 20cm/s. Độ lớn gia tốc của vật khi nó qua li độ 8 cm là:</w:t>
      </w:r>
    </w:p>
    <w:p w:rsidR="00785DCF" w:rsidRPr="002654DF" w:rsidRDefault="00785DCF" w:rsidP="00785DCF">
      <w:pPr>
        <w:spacing w:line="240" w:lineRule="auto"/>
        <w:jc w:val="both"/>
        <w:rPr>
          <w:sz w:val="20"/>
        </w:rPr>
      </w:pPr>
      <w:r w:rsidRPr="002654DF">
        <w:rPr>
          <w:b/>
          <w:sz w:val="20"/>
        </w:rPr>
        <w:t xml:space="preserve">A. </w:t>
      </w:r>
      <w:r w:rsidRPr="002654DF">
        <w:rPr>
          <w:sz w:val="20"/>
        </w:rPr>
        <w:t>0,075 m/s</w:t>
      </w:r>
      <w:r w:rsidRPr="002654DF">
        <w:rPr>
          <w:sz w:val="20"/>
          <w:vertAlign w:val="superscript"/>
        </w:rPr>
        <w:t>2</w:t>
      </w:r>
      <w:r w:rsidRPr="002654DF">
        <w:rPr>
          <w:sz w:val="20"/>
        </w:rPr>
        <w:t>.</w:t>
      </w:r>
      <w:r w:rsidRPr="002654DF">
        <w:rPr>
          <w:sz w:val="20"/>
        </w:rPr>
        <w:tab/>
      </w:r>
      <w:r>
        <w:rPr>
          <w:sz w:val="20"/>
        </w:rPr>
        <w:tab/>
      </w:r>
      <w:r w:rsidRPr="002654DF">
        <w:rPr>
          <w:b/>
          <w:sz w:val="20"/>
        </w:rPr>
        <w:t xml:space="preserve">B. </w:t>
      </w:r>
      <w:r w:rsidRPr="002654DF">
        <w:rPr>
          <w:sz w:val="20"/>
        </w:rPr>
        <w:t>0,506 m/s</w:t>
      </w:r>
      <w:r w:rsidRPr="002654DF">
        <w:rPr>
          <w:sz w:val="20"/>
          <w:vertAlign w:val="superscript"/>
        </w:rPr>
        <w:t>2</w:t>
      </w:r>
      <w:r w:rsidRPr="002654DF">
        <w:rPr>
          <w:sz w:val="20"/>
        </w:rPr>
        <w:t>.</w:t>
      </w:r>
      <w:r w:rsidRPr="002654DF">
        <w:rPr>
          <w:sz w:val="20"/>
        </w:rPr>
        <w:tab/>
      </w:r>
      <w:r w:rsidRPr="002654DF">
        <w:rPr>
          <w:sz w:val="20"/>
        </w:rPr>
        <w:tab/>
      </w:r>
      <w:r w:rsidRPr="002654DF">
        <w:rPr>
          <w:b/>
          <w:sz w:val="20"/>
        </w:rPr>
        <w:t xml:space="preserve">C. </w:t>
      </w:r>
      <w:r w:rsidRPr="002654DF">
        <w:rPr>
          <w:sz w:val="20"/>
        </w:rPr>
        <w:t>0,5 m/s</w:t>
      </w:r>
      <w:r w:rsidRPr="002654DF">
        <w:rPr>
          <w:sz w:val="20"/>
          <w:vertAlign w:val="superscript"/>
        </w:rPr>
        <w:t>2</w:t>
      </w:r>
      <w:r w:rsidRPr="002654DF">
        <w:rPr>
          <w:sz w:val="20"/>
        </w:rPr>
        <w:t>.</w:t>
      </w:r>
      <w:r w:rsidRPr="002654DF">
        <w:rPr>
          <w:sz w:val="20"/>
        </w:rPr>
        <w:tab/>
      </w:r>
      <w:r w:rsidRPr="002654DF">
        <w:rPr>
          <w:b/>
          <w:sz w:val="20"/>
        </w:rPr>
        <w:t xml:space="preserve">D. </w:t>
      </w:r>
      <w:r w:rsidRPr="002654DF">
        <w:rPr>
          <w:sz w:val="20"/>
        </w:rPr>
        <w:t>0,07 m/s</w:t>
      </w:r>
      <w:r w:rsidRPr="002654DF">
        <w:rPr>
          <w:sz w:val="20"/>
          <w:vertAlign w:val="superscript"/>
        </w:rPr>
        <w:t>2</w:t>
      </w:r>
      <w:r w:rsidRPr="002654DF">
        <w:rPr>
          <w:sz w:val="20"/>
        </w:rPr>
        <w:t>.</w:t>
      </w:r>
    </w:p>
    <w:p w:rsidR="00785DCF" w:rsidRPr="002654DF" w:rsidRDefault="00785DCF" w:rsidP="00785DCF">
      <w:pPr>
        <w:spacing w:line="240" w:lineRule="auto"/>
        <w:jc w:val="center"/>
        <w:rPr>
          <w:b/>
          <w:i/>
          <w:sz w:val="20"/>
        </w:rPr>
      </w:pPr>
      <w:r w:rsidRPr="002654DF">
        <w:rPr>
          <w:b/>
          <w:i/>
          <w:sz w:val="20"/>
        </w:rPr>
        <w:t>Hướng dẫn</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position w:val="-22"/>
          <w:sz w:val="20"/>
        </w:rPr>
        <w:object w:dxaOrig="4840" w:dyaOrig="580">
          <v:shape id="_x0000_i1146" type="#_x0000_t75" style="width:244.8pt;height:28.8pt" o:ole="">
            <v:imagedata r:id="rId251" o:title=""/>
          </v:shape>
          <o:OLEObject Type="Embed" ProgID="Equation.DSMT4" ShapeID="_x0000_i1146" DrawAspect="Content" ObjectID="_1595136294" r:id="rId252"/>
        </w:object>
      </w:r>
      <w:r w:rsidRPr="002654DF">
        <w:rPr>
          <w:sz w:val="20"/>
        </w:rPr>
        <w:t xml:space="preserve"> </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position w:val="-34"/>
          <w:sz w:val="20"/>
        </w:rPr>
        <w:object w:dxaOrig="5260" w:dyaOrig="859">
          <v:shape id="_x0000_i1147" type="#_x0000_t75" style="width:266.4pt;height:43.2pt" o:ole="">
            <v:imagedata r:id="rId253" o:title=""/>
          </v:shape>
          <o:OLEObject Type="Embed" ProgID="Equation.DSMT4" ShapeID="_x0000_i1147" DrawAspect="Content" ObjectID="_1595136295" r:id="rId254"/>
        </w:object>
      </w:r>
      <w:r w:rsidRPr="002654DF">
        <w:rPr>
          <w:sz w:val="20"/>
        </w:rPr>
        <w:t xml:space="preserve"> </w:t>
      </w:r>
    </w:p>
    <w:p w:rsidR="00785DC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position w:val="-22"/>
          <w:sz w:val="20"/>
        </w:rPr>
        <w:object w:dxaOrig="2659" w:dyaOrig="600">
          <v:shape id="_x0000_i1148" type="#_x0000_t75" style="width:129.6pt;height:28.8pt" o:ole="">
            <v:imagedata r:id="rId255" o:title=""/>
          </v:shape>
          <o:OLEObject Type="Embed" ProgID="Equation.DSMT4" ShapeID="_x0000_i1148" DrawAspect="Content" ObjectID="_1595136296" r:id="rId256"/>
        </w:object>
      </w:r>
      <w:r w:rsidRPr="002654DF">
        <w:rPr>
          <w:sz w:val="20"/>
        </w:rPr>
        <w:t xml:space="preserve"> Chọn</w:t>
      </w:r>
      <w:r w:rsidRPr="00375735">
        <w:rPr>
          <w:sz w:val="20"/>
        </w:rPr>
        <w:t xml:space="preserve"> B.</w:t>
      </w:r>
    </w:p>
    <w:p w:rsidR="00785DCF" w:rsidRPr="002654DF" w:rsidRDefault="00785DCF" w:rsidP="00785DCF">
      <w:pPr>
        <w:spacing w:line="240" w:lineRule="auto"/>
        <w:jc w:val="both"/>
        <w:rPr>
          <w:sz w:val="20"/>
        </w:rPr>
      </w:pPr>
    </w:p>
    <w:p w:rsidR="00785DC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center"/>
        <w:rPr>
          <w:b/>
          <w:sz w:val="20"/>
        </w:rPr>
      </w:pPr>
      <w:r w:rsidRPr="002654DF">
        <w:rPr>
          <w:b/>
          <w:sz w:val="20"/>
        </w:rPr>
        <w:t>CON LẮC ĐƠN ĐỨT DÂY</w:t>
      </w:r>
    </w:p>
    <w:p w:rsidR="00785DCF" w:rsidRPr="002654DF" w:rsidRDefault="00785DCF" w:rsidP="00785DCF">
      <w:pPr>
        <w:spacing w:line="240" w:lineRule="auto"/>
        <w:jc w:val="center"/>
        <w:rPr>
          <w:b/>
          <w:sz w:val="20"/>
        </w:rPr>
      </w:pPr>
    </w:p>
    <w:tbl>
      <w:tblPr>
        <w:tblStyle w:val="TableGrid"/>
        <w:tblW w:w="109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38"/>
        <w:gridCol w:w="2977"/>
      </w:tblGrid>
      <w:tr w:rsidR="00785DCF" w:rsidRPr="002654DF" w:rsidTr="00785DCF">
        <w:tc>
          <w:tcPr>
            <w:tcW w:w="7938" w:type="dxa"/>
            <w:shd w:val="clear" w:color="auto" w:fill="auto"/>
          </w:tcPr>
          <w:p w:rsidR="00785DCF" w:rsidRDefault="00785DCF" w:rsidP="00785DCF">
            <w:pPr>
              <w:ind w:firstLine="0"/>
              <w:jc w:val="both"/>
              <w:rPr>
                <w:sz w:val="20"/>
              </w:rPr>
            </w:pPr>
            <w:r w:rsidRPr="002654DF">
              <w:rPr>
                <w:b/>
                <w:sz w:val="20"/>
              </w:rPr>
              <w:t xml:space="preserve">Câu 187. </w:t>
            </w:r>
            <w:r w:rsidRPr="002654DF">
              <w:rPr>
                <w:sz w:val="20"/>
              </w:rPr>
              <w:t xml:space="preserve">Mộtcon lắc </w:t>
            </w:r>
            <w:r>
              <w:rPr>
                <w:sz w:val="20"/>
              </w:rPr>
              <w:t xml:space="preserve">đơn </w:t>
            </w:r>
            <w:r w:rsidRPr="002654DF">
              <w:rPr>
                <w:sz w:val="20"/>
              </w:rPr>
              <w:t>có chiều dài 0,4 m được treo vào trần nhà cách mặt sàn nằm ngang 3,6 m. Con lắc đơn dao động điều hòa với biên độ góc 0,1 rad, tại nơi có gia tốc trọng trường 10 m/s</w:t>
            </w:r>
            <w:r w:rsidRPr="002654DF">
              <w:rPr>
                <w:sz w:val="20"/>
                <w:vertAlign w:val="superscript"/>
              </w:rPr>
              <w:t>2</w:t>
            </w:r>
            <w:r w:rsidRPr="002654DF">
              <w:rPr>
                <w:sz w:val="20"/>
              </w:rPr>
              <w:t>. Khi vật nặng con lắc đi qua vị trí thấp nhất (điểm O) thì dây bị đứt. Trên sàn có một xe lăn chuyển động với vận tốc 2,8 m/s hướng về phía vật rơi. Lúc dây đứt xe ở vị trí B như hình vẽ. Bỏ qua mọi ma sát, muốn vật rơi trúng vào xe thì AB bằng bao nhiêu?</w:t>
            </w:r>
          </w:p>
          <w:p w:rsidR="00785DCF" w:rsidRDefault="00785DCF" w:rsidP="00785DCF">
            <w:pPr>
              <w:jc w:val="both"/>
              <w:rPr>
                <w:sz w:val="20"/>
              </w:rPr>
            </w:pPr>
            <w:r w:rsidRPr="002654DF">
              <w:rPr>
                <w:b/>
                <w:sz w:val="20"/>
              </w:rPr>
              <w:t xml:space="preserve">A. </w:t>
            </w:r>
            <w:r w:rsidRPr="002654DF">
              <w:rPr>
                <w:sz w:val="20"/>
              </w:rPr>
              <w:t>2,08 m.</w:t>
            </w:r>
            <w:r w:rsidRPr="002654DF">
              <w:rPr>
                <w:sz w:val="20"/>
              </w:rPr>
              <w:tab/>
            </w:r>
            <w:r w:rsidRPr="002654DF">
              <w:rPr>
                <w:sz w:val="20"/>
              </w:rPr>
              <w:tab/>
            </w:r>
            <w:r w:rsidRPr="002654DF">
              <w:rPr>
                <w:b/>
                <w:sz w:val="20"/>
              </w:rPr>
              <w:t xml:space="preserve">B. </w:t>
            </w:r>
            <w:r w:rsidRPr="002654DF">
              <w:rPr>
                <w:sz w:val="20"/>
              </w:rPr>
              <w:t>2,40 m.</w:t>
            </w:r>
            <w:r w:rsidRPr="002654DF">
              <w:rPr>
                <w:sz w:val="20"/>
              </w:rPr>
              <w:tab/>
            </w:r>
            <w:r w:rsidRPr="002654DF">
              <w:rPr>
                <w:sz w:val="20"/>
              </w:rPr>
              <w:tab/>
            </w:r>
          </w:p>
          <w:p w:rsidR="00785DCF" w:rsidRPr="002654DF" w:rsidRDefault="00785DCF" w:rsidP="00785DCF">
            <w:pPr>
              <w:jc w:val="both"/>
              <w:rPr>
                <w:sz w:val="20"/>
              </w:rPr>
            </w:pPr>
            <w:r w:rsidRPr="002654DF">
              <w:rPr>
                <w:b/>
                <w:sz w:val="20"/>
              </w:rPr>
              <w:t xml:space="preserve">C. </w:t>
            </w:r>
            <w:r w:rsidRPr="002654DF">
              <w:rPr>
                <w:sz w:val="20"/>
              </w:rPr>
              <w:t>2,55 m.</w:t>
            </w:r>
            <w:r w:rsidRPr="002654DF">
              <w:rPr>
                <w:sz w:val="20"/>
              </w:rPr>
              <w:tab/>
            </w:r>
            <w:r w:rsidRPr="002654DF">
              <w:rPr>
                <w:sz w:val="20"/>
              </w:rPr>
              <w:tab/>
            </w:r>
            <w:r w:rsidRPr="002654DF">
              <w:rPr>
                <w:b/>
                <w:sz w:val="20"/>
              </w:rPr>
              <w:t xml:space="preserve">D. </w:t>
            </w:r>
            <w:r w:rsidRPr="002654DF">
              <w:rPr>
                <w:sz w:val="20"/>
              </w:rPr>
              <w:t>2,10 m</w:t>
            </w:r>
          </w:p>
          <w:p w:rsidR="00785DCF" w:rsidRPr="002654DF" w:rsidRDefault="00785DCF" w:rsidP="00785DCF">
            <w:pPr>
              <w:ind w:firstLine="0"/>
              <w:rPr>
                <w:b/>
                <w:sz w:val="20"/>
              </w:rPr>
            </w:pPr>
          </w:p>
        </w:tc>
        <w:tc>
          <w:tcPr>
            <w:tcW w:w="2977" w:type="dxa"/>
            <w:shd w:val="clear" w:color="auto" w:fill="auto"/>
          </w:tcPr>
          <w:p w:rsidR="00785DCF" w:rsidRPr="002654DF" w:rsidRDefault="00785DCF" w:rsidP="00785DCF">
            <w:pPr>
              <w:ind w:firstLine="0"/>
              <w:jc w:val="center"/>
              <w:rPr>
                <w:b/>
                <w:sz w:val="20"/>
              </w:rPr>
            </w:pPr>
            <w:r w:rsidRPr="002654DF">
              <w:rPr>
                <w:sz w:val="20"/>
              </w:rPr>
              <w:object w:dxaOrig="2099" w:dyaOrig="2280">
                <v:shape id="_x0000_i4759" type="#_x0000_t75" style="width:108pt;height:115.2pt" o:ole="">
                  <v:imagedata r:id="rId257" o:title=""/>
                </v:shape>
                <o:OLEObject Type="Embed" ProgID="Visio.Drawing.11" ShapeID="_x0000_i4759" DrawAspect="Content" ObjectID="_1595136297" r:id="rId258"/>
              </w:object>
            </w:r>
          </w:p>
        </w:tc>
      </w:tr>
    </w:tbl>
    <w:p w:rsidR="00785DCF" w:rsidRPr="002654DF" w:rsidRDefault="00785DCF" w:rsidP="00785DCF">
      <w:pPr>
        <w:spacing w:line="240" w:lineRule="auto"/>
        <w:jc w:val="center"/>
        <w:rPr>
          <w:b/>
          <w:i/>
          <w:sz w:val="20"/>
        </w:rPr>
      </w:pPr>
      <w:r w:rsidRPr="002654DF">
        <w:rPr>
          <w:b/>
          <w:i/>
          <w:sz w:val="20"/>
        </w:rPr>
        <w:t>Hướng dẫn</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xml:space="preserve">* Khi dây đứt: </w:t>
      </w:r>
      <w:r w:rsidRPr="002654DF">
        <w:rPr>
          <w:position w:val="-38"/>
          <w:sz w:val="20"/>
        </w:rPr>
        <w:object w:dxaOrig="4340" w:dyaOrig="859">
          <v:shape id="_x0000_i1150" type="#_x0000_t75" style="width:3in;height:43.2pt" o:ole="">
            <v:imagedata r:id="rId259" o:title=""/>
          </v:shape>
          <o:OLEObject Type="Embed" ProgID="Equation.DSMT4" ShapeID="_x0000_i1150" DrawAspect="Content" ObjectID="_1595136298" r:id="rId260"/>
        </w:object>
      </w:r>
      <w:r w:rsidRPr="002654DF">
        <w:rPr>
          <w:sz w:val="20"/>
        </w:rPr>
        <w:t xml:space="preserve"> </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xml:space="preserve">* Khi chạm xe: </w:t>
      </w:r>
      <w:r w:rsidRPr="002654DF">
        <w:rPr>
          <w:position w:val="-12"/>
          <w:sz w:val="20"/>
        </w:rPr>
        <w:object w:dxaOrig="4020" w:dyaOrig="340">
          <v:shape id="_x0000_i1151" type="#_x0000_t75" style="width:201.6pt;height:14.4pt" o:ole="">
            <v:imagedata r:id="rId261" o:title=""/>
          </v:shape>
          <o:OLEObject Type="Embed" ProgID="Equation.DSMT4" ShapeID="_x0000_i1151" DrawAspect="Content" ObjectID="_1595136299" r:id="rId262"/>
        </w:object>
      </w:r>
      <w:r w:rsidRPr="002654DF">
        <w:rPr>
          <w:sz w:val="20"/>
        </w:rPr>
        <w:t xml:space="preserve"> </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position w:val="-12"/>
          <w:sz w:val="20"/>
        </w:rPr>
        <w:object w:dxaOrig="3660" w:dyaOrig="340">
          <v:shape id="_x0000_i1152" type="#_x0000_t75" style="width:180pt;height:14.4pt" o:ole="">
            <v:imagedata r:id="rId263" o:title=""/>
          </v:shape>
          <o:OLEObject Type="Embed" ProgID="Equation.DSMT4" ShapeID="_x0000_i1152" DrawAspect="Content" ObjectID="_1595136300" r:id="rId264"/>
        </w:object>
      </w:r>
      <w:r w:rsidRPr="002654DF">
        <w:rPr>
          <w:sz w:val="20"/>
        </w:rPr>
        <w:t xml:space="preserve"> Chọn</w:t>
      </w:r>
      <w:r w:rsidRPr="00375735">
        <w:rPr>
          <w:sz w:val="20"/>
        </w:rPr>
        <w:t xml:space="preserve"> B.</w:t>
      </w:r>
    </w:p>
    <w:p w:rsidR="00785DCF" w:rsidRPr="002654DF" w:rsidRDefault="00785DCF" w:rsidP="00785DCF">
      <w:pPr>
        <w:spacing w:line="240" w:lineRule="auto"/>
        <w:ind w:firstLine="0"/>
        <w:jc w:val="both"/>
        <w:rPr>
          <w:sz w:val="20"/>
        </w:rPr>
      </w:pPr>
      <w:r w:rsidRPr="002654DF">
        <w:rPr>
          <w:b/>
          <w:sz w:val="20"/>
        </w:rPr>
        <w:t xml:space="preserve">Câu 188. </w:t>
      </w:r>
      <w:r w:rsidRPr="002654DF">
        <w:rPr>
          <w:sz w:val="20"/>
        </w:rPr>
        <w:t xml:space="preserve">Một con lắc đơn gồm quả cầu nhỏ nặng m = 0,2 kg và sợi dây nhẹ không dãn có </w:t>
      </w:r>
      <w:r w:rsidRPr="00EF7C36">
        <w:rPr>
          <w:sz w:val="20"/>
        </w:rPr>
        <w:t>chiều</w:t>
      </w:r>
      <w:r w:rsidRPr="002654DF">
        <w:rPr>
          <w:sz w:val="20"/>
        </w:rPr>
        <w:t xml:space="preserve"> dài 1 (m). Từ vị trí cân bằng của quả cầu truyền cho nó một động năng W</w:t>
      </w:r>
      <w:r w:rsidRPr="002654DF">
        <w:rPr>
          <w:sz w:val="20"/>
          <w:vertAlign w:val="subscript"/>
        </w:rPr>
        <w:t>0</w:t>
      </w:r>
      <w:r w:rsidRPr="002654DF">
        <w:rPr>
          <w:sz w:val="20"/>
        </w:rPr>
        <w:t xml:space="preserve"> để nó dao động trong mặt phẳng thẳng đứng. Bỏ qua ma sát và lấy gia tốc trọng trường là 10 (m/s</w:t>
      </w:r>
      <w:r w:rsidRPr="002654DF">
        <w:rPr>
          <w:sz w:val="20"/>
          <w:vertAlign w:val="superscript"/>
        </w:rPr>
        <w:t>2</w:t>
      </w:r>
      <w:r w:rsidRPr="002654DF">
        <w:rPr>
          <w:sz w:val="20"/>
        </w:rPr>
        <w:t>). Khi quả cầu đi lên đến điểm B ứng với li độ góc 30° (điểm B cách mặt đất 1,8 m) thì dây bị tuột ra.</w:t>
      </w:r>
      <w:r w:rsidRPr="002654DF">
        <w:rPr>
          <w:b/>
          <w:sz w:val="20"/>
        </w:rPr>
        <w:t xml:space="preserve"> </w:t>
      </w:r>
      <w:r w:rsidRPr="002654DF">
        <w:rPr>
          <w:sz w:val="20"/>
        </w:rPr>
        <w:t>Trong mặt phẳng dao động từ điểm B nếu căng một sợi dây nghiêng với mặt đất một góc 30° thì quả cầu sẽ rơi qua trung điểm của sợi dây. Tìm W</w:t>
      </w:r>
      <w:r w:rsidRPr="002654DF">
        <w:rPr>
          <w:sz w:val="20"/>
          <w:vertAlign w:val="subscript"/>
        </w:rPr>
        <w:t>0</w:t>
      </w:r>
      <w:r w:rsidRPr="002654DF">
        <w:rPr>
          <w:sz w:val="20"/>
        </w:rPr>
        <w:t>.</w:t>
      </w:r>
    </w:p>
    <w:p w:rsidR="00785DCF" w:rsidRPr="002654DF" w:rsidRDefault="00785DCF" w:rsidP="00785DCF">
      <w:pPr>
        <w:spacing w:line="240" w:lineRule="auto"/>
        <w:jc w:val="both"/>
        <w:rPr>
          <w:sz w:val="20"/>
        </w:rPr>
      </w:pPr>
      <w:r w:rsidRPr="002654DF">
        <w:rPr>
          <w:b/>
          <w:sz w:val="20"/>
        </w:rPr>
        <w:t xml:space="preserve">A. </w:t>
      </w:r>
      <w:r w:rsidRPr="002654DF">
        <w:rPr>
          <w:sz w:val="20"/>
        </w:rPr>
        <w:t>1,628 J.</w:t>
      </w:r>
      <w:r w:rsidRPr="002654DF">
        <w:rPr>
          <w:sz w:val="20"/>
        </w:rPr>
        <w:tab/>
      </w:r>
      <w:r w:rsidRPr="002654DF">
        <w:rPr>
          <w:sz w:val="20"/>
        </w:rPr>
        <w:tab/>
      </w:r>
      <w:r w:rsidRPr="002654DF">
        <w:rPr>
          <w:b/>
          <w:sz w:val="20"/>
        </w:rPr>
        <w:t xml:space="preserve">B. </w:t>
      </w:r>
      <w:r w:rsidRPr="002654DF">
        <w:rPr>
          <w:sz w:val="20"/>
        </w:rPr>
        <w:t>1,827 J.</w:t>
      </w:r>
      <w:r w:rsidRPr="002654DF">
        <w:rPr>
          <w:sz w:val="20"/>
        </w:rPr>
        <w:tab/>
      </w:r>
      <w:r w:rsidRPr="002654DF">
        <w:rPr>
          <w:sz w:val="20"/>
        </w:rPr>
        <w:tab/>
      </w:r>
      <w:r w:rsidRPr="002654DF">
        <w:rPr>
          <w:b/>
          <w:sz w:val="20"/>
        </w:rPr>
        <w:t xml:space="preserve">C. </w:t>
      </w:r>
      <w:r w:rsidRPr="002654DF">
        <w:rPr>
          <w:sz w:val="20"/>
        </w:rPr>
        <w:t xml:space="preserve">0,6 </w:t>
      </w:r>
      <w:r w:rsidRPr="002654DF">
        <w:rPr>
          <w:sz w:val="20"/>
        </w:rPr>
        <w:tab/>
      </w:r>
      <w:r w:rsidRPr="002654DF">
        <w:rPr>
          <w:sz w:val="20"/>
        </w:rPr>
        <w:tab/>
      </w:r>
      <w:r w:rsidRPr="002654DF">
        <w:rPr>
          <w:sz w:val="20"/>
        </w:rPr>
        <w:tab/>
      </w:r>
      <w:r w:rsidRPr="002654DF">
        <w:rPr>
          <w:b/>
          <w:sz w:val="20"/>
        </w:rPr>
        <w:t xml:space="preserve">D. </w:t>
      </w:r>
      <w:r w:rsidRPr="002654DF">
        <w:rPr>
          <w:sz w:val="20"/>
        </w:rPr>
        <w:t>1,168 J</w:t>
      </w:r>
    </w:p>
    <w:p w:rsidR="00785DCF" w:rsidRPr="002654DF" w:rsidRDefault="00785DCF" w:rsidP="00785DCF">
      <w:pPr>
        <w:spacing w:line="240" w:lineRule="auto"/>
        <w:jc w:val="center"/>
        <w:rPr>
          <w:b/>
          <w:i/>
          <w:sz w:val="20"/>
        </w:rPr>
      </w:pPr>
      <w:r w:rsidRPr="002654DF">
        <w:rPr>
          <w:b/>
          <w:i/>
          <w:sz w:val="20"/>
        </w:rPr>
        <w:t>Hướng dẫn</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Gọi v</w:t>
      </w:r>
      <w:r w:rsidRPr="002654DF">
        <w:rPr>
          <w:sz w:val="20"/>
          <w:vertAlign w:val="subscript"/>
        </w:rPr>
        <w:t>B</w:t>
      </w:r>
      <w:r w:rsidRPr="002654DF">
        <w:rPr>
          <w:sz w:val="20"/>
        </w:rPr>
        <w:t xml:space="preserve"> là tốc độ của vật khi dây tuột thì phương trình chuyển độ</w:t>
      </w:r>
      <w:r>
        <w:rPr>
          <w:sz w:val="20"/>
        </w:rPr>
        <w:t xml:space="preserve"> </w:t>
      </w:r>
      <w:r w:rsidRPr="002654DF">
        <w:rPr>
          <w:sz w:val="20"/>
        </w:rPr>
        <w:t>của vật sau đó</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37"/>
        <w:gridCol w:w="4110"/>
      </w:tblGrid>
      <w:tr w:rsidR="00785DCF" w:rsidRPr="002654DF" w:rsidTr="00785DCF">
        <w:tc>
          <w:tcPr>
            <w:tcW w:w="6237" w:type="dxa"/>
            <w:shd w:val="clear" w:color="auto" w:fill="auto"/>
          </w:tcPr>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both"/>
              <w:rPr>
                <w:sz w:val="20"/>
              </w:rPr>
            </w:pPr>
            <w:r w:rsidRPr="002654DF">
              <w:rPr>
                <w:position w:val="-40"/>
                <w:sz w:val="20"/>
              </w:rPr>
              <w:object w:dxaOrig="2000" w:dyaOrig="900">
                <v:shape id="_x0000_i4700" type="#_x0000_t75" style="width:100.8pt;height:43.2pt" o:ole="">
                  <v:imagedata r:id="rId265" o:title=""/>
                </v:shape>
                <o:OLEObject Type="Embed" ProgID="Equation.DSMT4" ShapeID="_x0000_i4700" DrawAspect="Content" ObjectID="_1595136301" r:id="rId266"/>
              </w:object>
            </w:r>
            <w:r w:rsidRPr="002654DF">
              <w:rPr>
                <w:sz w:val="20"/>
              </w:rPr>
              <w:t xml:space="preserve"> </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both"/>
              <w:rPr>
                <w:sz w:val="20"/>
              </w:rPr>
            </w:pPr>
            <w:r w:rsidRPr="002654DF">
              <w:rPr>
                <w:position w:val="-28"/>
                <w:sz w:val="20"/>
              </w:rPr>
              <w:object w:dxaOrig="2340" w:dyaOrig="660">
                <v:shape id="_x0000_i4701" type="#_x0000_t75" style="width:115.2pt;height:36pt" o:ole="">
                  <v:imagedata r:id="rId267" o:title=""/>
                </v:shape>
                <o:OLEObject Type="Embed" ProgID="Equation.DSMT4" ShapeID="_x0000_i4701" DrawAspect="Content" ObjectID="_1595136302" r:id="rId268"/>
              </w:object>
            </w:r>
            <w:r w:rsidRPr="002654DF">
              <w:rPr>
                <w:sz w:val="20"/>
              </w:rPr>
              <w:t xml:space="preserve"> </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both"/>
              <w:rPr>
                <w:sz w:val="20"/>
              </w:rPr>
            </w:pPr>
            <w:r w:rsidRPr="002654DF">
              <w:rPr>
                <w:position w:val="-20"/>
                <w:sz w:val="20"/>
              </w:rPr>
              <w:object w:dxaOrig="3540" w:dyaOrig="540">
                <v:shape id="_x0000_i4702" type="#_x0000_t75" style="width:180pt;height:28.8pt" o:ole="">
                  <v:imagedata r:id="rId269" o:title=""/>
                </v:shape>
                <o:OLEObject Type="Embed" ProgID="Equation.DSMT4" ShapeID="_x0000_i4702" DrawAspect="Content" ObjectID="_1595136303" r:id="rId270"/>
              </w:object>
            </w:r>
            <w:r w:rsidRPr="002654DF">
              <w:rPr>
                <w:sz w:val="20"/>
              </w:rPr>
              <w:t xml:space="preserve"> </w:t>
            </w:r>
          </w:p>
        </w:tc>
        <w:tc>
          <w:tcPr>
            <w:tcW w:w="3958" w:type="dxa"/>
            <w:shd w:val="clear" w:color="auto" w:fill="auto"/>
          </w:tcPr>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both"/>
              <w:rPr>
                <w:sz w:val="20"/>
              </w:rPr>
            </w:pPr>
            <w:r w:rsidRPr="002654DF">
              <w:rPr>
                <w:sz w:val="20"/>
              </w:rPr>
              <w:object w:dxaOrig="3894" w:dyaOrig="2381">
                <v:shape id="_x0000_i4703" type="#_x0000_t75" style="width:194.4pt;height:122.4pt" o:ole="">
                  <v:imagedata r:id="rId271" o:title=""/>
                </v:shape>
                <o:OLEObject Type="Embed" ProgID="Visio.Drawing.11" ShapeID="_x0000_i4703" DrawAspect="Content" ObjectID="_1595136304" r:id="rId272"/>
              </w:object>
            </w:r>
          </w:p>
        </w:tc>
      </w:tr>
    </w:tbl>
    <w:p w:rsidR="00785DCF" w:rsidRPr="002654DF" w:rsidRDefault="00785DCF" w:rsidP="00785DCF">
      <w:pPr>
        <w:spacing w:line="240" w:lineRule="auto"/>
        <w:jc w:val="both"/>
        <w:rPr>
          <w:sz w:val="20"/>
        </w:rPr>
      </w:pPr>
      <w:r w:rsidRPr="002654DF">
        <w:rPr>
          <w:sz w:val="20"/>
        </w:rPr>
        <w:t xml:space="preserve"> </w:t>
      </w:r>
      <w:r w:rsidRPr="002654DF">
        <w:rPr>
          <w:sz w:val="20"/>
        </w:rPr>
        <w:tab/>
      </w:r>
    </w:p>
    <w:p w:rsidR="00785DCF" w:rsidRDefault="00785DCF" w:rsidP="00785DCF">
      <w:pPr>
        <w:pStyle w:val="Heading2"/>
        <w:pBdr>
          <w:top w:val="single" w:sz="4" w:space="1" w:color="auto"/>
          <w:left w:val="single" w:sz="4" w:space="4" w:color="auto"/>
          <w:bottom w:val="single" w:sz="4" w:space="1" w:color="auto"/>
          <w:right w:val="single" w:sz="4" w:space="4" w:color="auto"/>
        </w:pBdr>
        <w:shd w:val="clear" w:color="auto" w:fill="F4B083" w:themeFill="accent2" w:themeFillTint="99"/>
        <w:jc w:val="center"/>
      </w:pPr>
      <w:bookmarkStart w:id="9" w:name="_Toc521393441"/>
      <w:bookmarkStart w:id="10" w:name="_Toc521393495"/>
      <w:r w:rsidRPr="002654DF">
        <w:t>TRÁ HÌNH ĐỒNG HỒ NHANH CHẬM</w:t>
      </w:r>
      <w:bookmarkEnd w:id="9"/>
      <w:bookmarkEnd w:id="10"/>
    </w:p>
    <w:p w:rsidR="00785DCF" w:rsidRPr="00785DCF" w:rsidRDefault="00785DCF" w:rsidP="00785DCF"/>
    <w:p w:rsidR="00785DCF" w:rsidRPr="002654DF" w:rsidRDefault="00785DCF" w:rsidP="00785DCF">
      <w:pPr>
        <w:spacing w:line="240" w:lineRule="auto"/>
        <w:jc w:val="both"/>
        <w:rPr>
          <w:sz w:val="20"/>
        </w:rPr>
      </w:pPr>
      <w:r w:rsidRPr="002654DF">
        <w:rPr>
          <w:sz w:val="20"/>
        </w:rPr>
        <w:t xml:space="preserve">* Bài toán đồng hồ nhanh chậm xác suất có mặt trong đề thi gần bằng 0. Tuy nhiên, nếu </w:t>
      </w:r>
      <w:r>
        <w:rPr>
          <w:sz w:val="20"/>
        </w:rPr>
        <w:t>b</w:t>
      </w:r>
      <w:r w:rsidRPr="002654DF">
        <w:rPr>
          <w:sz w:val="20"/>
        </w:rPr>
        <w:t>an đề nếu muốn thì họ có thể ra dưới dạng trá hình.</w:t>
      </w:r>
    </w:p>
    <w:p w:rsidR="00785DCF" w:rsidRPr="002654DF" w:rsidRDefault="00785DCF" w:rsidP="00785DCF">
      <w:pPr>
        <w:spacing w:line="240" w:lineRule="auto"/>
        <w:jc w:val="both"/>
        <w:rPr>
          <w:sz w:val="20"/>
        </w:rPr>
      </w:pPr>
      <w:r w:rsidRPr="002654DF">
        <w:rPr>
          <w:sz w:val="20"/>
        </w:rPr>
        <w:t>*Gọi T và T’ lần lượt là chu kì dao độn</w:t>
      </w:r>
      <w:r>
        <w:rPr>
          <w:sz w:val="20"/>
        </w:rPr>
        <w:t>g</w:t>
      </w:r>
      <w:r w:rsidRPr="002654DF">
        <w:rPr>
          <w:sz w:val="20"/>
        </w:rPr>
        <w:t xml:space="preserve"> </w:t>
      </w:r>
      <w:r w:rsidRPr="001B6110">
        <w:rPr>
          <w:sz w:val="20"/>
        </w:rPr>
        <w:t xml:space="preserve">của </w:t>
      </w:r>
      <w:r w:rsidRPr="002654DF">
        <w:rPr>
          <w:sz w:val="20"/>
        </w:rPr>
        <w:t xml:space="preserve">các con lắc đơn </w:t>
      </w:r>
      <w:r w:rsidRPr="001B6110">
        <w:rPr>
          <w:sz w:val="20"/>
        </w:rPr>
        <w:t xml:space="preserve">của </w:t>
      </w:r>
      <w:r w:rsidRPr="002654DF">
        <w:rPr>
          <w:sz w:val="20"/>
        </w:rPr>
        <w:t>đồng h</w:t>
      </w:r>
      <w:r>
        <w:rPr>
          <w:sz w:val="20"/>
        </w:rPr>
        <w:t>ồ</w:t>
      </w:r>
      <w:r w:rsidRPr="002654DF">
        <w:rPr>
          <w:sz w:val="20"/>
        </w:rPr>
        <w:t xml:space="preserve"> chạy đúng và </w:t>
      </w:r>
      <w:r>
        <w:rPr>
          <w:sz w:val="20"/>
        </w:rPr>
        <w:t>đồng</w:t>
      </w:r>
      <w:r w:rsidRPr="002654DF">
        <w:rPr>
          <w:sz w:val="20"/>
        </w:rPr>
        <w:t xml:space="preserve"> hồ chạy sai t</w:t>
      </w:r>
      <w:r>
        <w:rPr>
          <w:sz w:val="20"/>
        </w:rPr>
        <w:t>hì</w:t>
      </w:r>
      <w:r w:rsidRPr="002654DF">
        <w:rPr>
          <w:sz w:val="20"/>
        </w:rPr>
        <w:t xml:space="preserve"> số dao động thực hiện được trong cùng khoáng thời gian Δt lầ lượt là </w:t>
      </w:r>
      <w:r w:rsidRPr="002654DF">
        <w:rPr>
          <w:position w:val="-20"/>
          <w:sz w:val="20"/>
        </w:rPr>
        <w:object w:dxaOrig="620" w:dyaOrig="540">
          <v:shape id="_x0000_i1157" type="#_x0000_t75" style="width:28.8pt;height:28.8pt" o:ole="">
            <v:imagedata r:id="rId273" o:title=""/>
          </v:shape>
          <o:OLEObject Type="Embed" ProgID="Equation.DSMT4" ShapeID="_x0000_i1157" DrawAspect="Content" ObjectID="_1595136305" r:id="rId274"/>
        </w:object>
      </w:r>
      <w:r w:rsidRPr="002654DF">
        <w:rPr>
          <w:sz w:val="20"/>
        </w:rPr>
        <w:t xml:space="preserve"> và </w:t>
      </w:r>
      <w:r w:rsidRPr="002654DF">
        <w:rPr>
          <w:position w:val="-20"/>
          <w:sz w:val="20"/>
        </w:rPr>
        <w:object w:dxaOrig="720" w:dyaOrig="540">
          <v:shape id="_x0000_i1158" type="#_x0000_t75" style="width:36pt;height:28.8pt" o:ole="">
            <v:imagedata r:id="rId275" o:title=""/>
          </v:shape>
          <o:OLEObject Type="Embed" ProgID="Equation.DSMT4" ShapeID="_x0000_i1158" DrawAspect="Content" ObjectID="_1595136306" r:id="rId276"/>
        </w:object>
      </w:r>
      <w:r w:rsidRPr="002654DF">
        <w:rPr>
          <w:sz w:val="20"/>
        </w:rPr>
        <w:t xml:space="preserve"> </w:t>
      </w:r>
    </w:p>
    <w:p w:rsidR="00785DCF" w:rsidRPr="002654DF" w:rsidRDefault="00785DCF" w:rsidP="00785DCF">
      <w:pPr>
        <w:spacing w:line="240" w:lineRule="auto"/>
        <w:ind w:firstLine="0"/>
        <w:jc w:val="both"/>
        <w:rPr>
          <w:sz w:val="20"/>
        </w:rPr>
      </w:pPr>
      <w:r w:rsidRPr="002654DF">
        <w:rPr>
          <w:b/>
          <w:sz w:val="20"/>
        </w:rPr>
        <w:lastRenderedPageBreak/>
        <w:t xml:space="preserve">Câu 189. </w:t>
      </w:r>
      <w:r w:rsidRPr="002654DF">
        <w:rPr>
          <w:sz w:val="20"/>
        </w:rPr>
        <w:t xml:space="preserve">Hai con lắc đơn giống hệt nhau dài 1 m, con lắc A dao động trên Trái Đất và con lắc B dao động </w:t>
      </w:r>
      <w:r>
        <w:rPr>
          <w:sz w:val="20"/>
        </w:rPr>
        <w:t>tr</w:t>
      </w:r>
      <w:r w:rsidRPr="002654DF">
        <w:rPr>
          <w:sz w:val="20"/>
        </w:rPr>
        <w:t xml:space="preserve">ên Mặt Trăng. Cho biết gia tôc rơi tự do trên Mặt Trăng </w:t>
      </w:r>
      <w:r w:rsidRPr="00EF4CB1">
        <w:rPr>
          <w:sz w:val="20"/>
        </w:rPr>
        <w:t xml:space="preserve">bằng </w:t>
      </w:r>
      <w:r w:rsidRPr="002654DF">
        <w:rPr>
          <w:sz w:val="20"/>
        </w:rPr>
        <w:t xml:space="preserve">0,16 gia tốc rơi tự do trên Trái Đất và bằng </w:t>
      </w:r>
      <w:r w:rsidRPr="002654DF">
        <w:rPr>
          <w:position w:val="-10"/>
          <w:sz w:val="20"/>
        </w:rPr>
        <w:object w:dxaOrig="1080" w:dyaOrig="320">
          <v:shape id="_x0000_i1159" type="#_x0000_t75" style="width:50.4pt;height:14.4pt" o:ole="">
            <v:imagedata r:id="rId277" o:title=""/>
          </v:shape>
          <o:OLEObject Type="Embed" ProgID="Equation.DSMT4" ShapeID="_x0000_i1159" DrawAspect="Content" ObjectID="_1595136307" r:id="rId278"/>
        </w:object>
      </w:r>
      <w:r w:rsidRPr="002654DF">
        <w:rPr>
          <w:sz w:val="20"/>
        </w:rPr>
        <w:t>. Giả sử hai con lắc được kích thích dao động điều hòa ở cùng một thời điểm thì sau thời gian Trái Đất quay được 1 vòng, con lắc A dao động nhiều hơn con lắc B là bao nhiêu dao động toàn phần?</w:t>
      </w:r>
    </w:p>
    <w:p w:rsidR="00785DCF" w:rsidRPr="002654DF" w:rsidRDefault="00785DCF" w:rsidP="00785DCF">
      <w:pPr>
        <w:spacing w:line="240" w:lineRule="auto"/>
        <w:jc w:val="both"/>
        <w:rPr>
          <w:sz w:val="20"/>
        </w:rPr>
      </w:pPr>
      <w:r w:rsidRPr="002654DF">
        <w:rPr>
          <w:b/>
          <w:sz w:val="20"/>
        </w:rPr>
        <w:t xml:space="preserve">A. </w:t>
      </w:r>
      <w:r w:rsidRPr="002654DF">
        <w:rPr>
          <w:sz w:val="20"/>
        </w:rPr>
        <w:t>26890.</w:t>
      </w:r>
      <w:r w:rsidRPr="002654DF">
        <w:rPr>
          <w:sz w:val="20"/>
        </w:rPr>
        <w:tab/>
      </w:r>
      <w:r w:rsidRPr="002654DF">
        <w:rPr>
          <w:sz w:val="20"/>
        </w:rPr>
        <w:tab/>
      </w:r>
      <w:r w:rsidRPr="002654DF">
        <w:rPr>
          <w:b/>
          <w:sz w:val="20"/>
        </w:rPr>
        <w:t xml:space="preserve">B. </w:t>
      </w:r>
      <w:r w:rsidRPr="002654DF">
        <w:rPr>
          <w:sz w:val="20"/>
        </w:rPr>
        <w:t>25860.</w:t>
      </w:r>
      <w:r w:rsidRPr="002654DF">
        <w:rPr>
          <w:sz w:val="20"/>
        </w:rPr>
        <w:tab/>
      </w:r>
      <w:r w:rsidRPr="002654DF">
        <w:rPr>
          <w:sz w:val="20"/>
        </w:rPr>
        <w:tab/>
      </w:r>
      <w:r w:rsidRPr="002654DF">
        <w:rPr>
          <w:b/>
          <w:sz w:val="20"/>
        </w:rPr>
        <w:t xml:space="preserve">C. </w:t>
      </w:r>
      <w:r w:rsidRPr="002654DF">
        <w:rPr>
          <w:sz w:val="20"/>
        </w:rPr>
        <w:t>25920.</w:t>
      </w:r>
      <w:r w:rsidRPr="002654DF">
        <w:rPr>
          <w:sz w:val="20"/>
        </w:rPr>
        <w:tab/>
      </w:r>
      <w:r w:rsidRPr="002654DF">
        <w:rPr>
          <w:sz w:val="20"/>
        </w:rPr>
        <w:tab/>
      </w:r>
      <w:r w:rsidRPr="002654DF">
        <w:rPr>
          <w:b/>
          <w:sz w:val="20"/>
        </w:rPr>
        <w:t xml:space="preserve">D. </w:t>
      </w:r>
      <w:r w:rsidRPr="002654DF">
        <w:rPr>
          <w:sz w:val="20"/>
        </w:rPr>
        <w:t>25940.</w:t>
      </w:r>
    </w:p>
    <w:p w:rsidR="00785DCF" w:rsidRPr="002654DF" w:rsidRDefault="00785DCF" w:rsidP="00785DCF">
      <w:pPr>
        <w:spacing w:line="240" w:lineRule="auto"/>
        <w:jc w:val="center"/>
        <w:rPr>
          <w:b/>
          <w:i/>
          <w:sz w:val="20"/>
        </w:rPr>
      </w:pPr>
      <w:r w:rsidRPr="002654DF">
        <w:rPr>
          <w:b/>
          <w:i/>
          <w:sz w:val="20"/>
        </w:rPr>
        <w:t>Hướng dẫn</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xml:space="preserve">* Chu kỳ của con lắc: </w:t>
      </w:r>
      <w:r w:rsidRPr="002654DF">
        <w:rPr>
          <w:position w:val="-26"/>
          <w:sz w:val="20"/>
        </w:rPr>
        <w:object w:dxaOrig="3000" w:dyaOrig="639">
          <v:shape id="_x0000_i1160" type="#_x0000_t75" style="width:151.2pt;height:28.8pt" o:ole="">
            <v:imagedata r:id="rId279" o:title=""/>
          </v:shape>
          <o:OLEObject Type="Embed" ProgID="Equation.DSMT4" ShapeID="_x0000_i1160" DrawAspect="Content" ObjectID="_1595136308" r:id="rId280"/>
        </w:object>
      </w:r>
      <w:r w:rsidRPr="002654DF">
        <w:rPr>
          <w:sz w:val="20"/>
        </w:rPr>
        <w:t xml:space="preserve"> </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position w:val="-24"/>
          <w:sz w:val="20"/>
        </w:rPr>
        <w:object w:dxaOrig="4080" w:dyaOrig="580">
          <v:shape id="_x0000_i1161" type="#_x0000_t75" style="width:201.6pt;height:28.8pt" o:ole="">
            <v:imagedata r:id="rId281" o:title=""/>
          </v:shape>
          <o:OLEObject Type="Embed" ProgID="Equation.DSMT4" ShapeID="_x0000_i1161" DrawAspect="Content" ObjectID="_1595136309" r:id="rId282"/>
        </w:object>
      </w:r>
      <w:r w:rsidRPr="002654DF">
        <w:rPr>
          <w:sz w:val="20"/>
        </w:rPr>
        <w:t xml:space="preserve"> Chọn</w:t>
      </w:r>
      <w:r w:rsidRPr="00D74F52">
        <w:rPr>
          <w:sz w:val="20"/>
        </w:rPr>
        <w:t xml:space="preserve"> C.</w:t>
      </w:r>
    </w:p>
    <w:p w:rsidR="00785DCF" w:rsidRPr="002654DF" w:rsidRDefault="00785DCF" w:rsidP="00785DCF">
      <w:pPr>
        <w:spacing w:line="240" w:lineRule="auto"/>
        <w:ind w:firstLine="0"/>
        <w:jc w:val="both"/>
        <w:rPr>
          <w:sz w:val="20"/>
        </w:rPr>
      </w:pPr>
      <w:r w:rsidRPr="002654DF">
        <w:rPr>
          <w:b/>
          <w:sz w:val="20"/>
        </w:rPr>
        <w:t xml:space="preserve">Câu 190. </w:t>
      </w:r>
      <w:r w:rsidRPr="002654DF">
        <w:rPr>
          <w:sz w:val="20"/>
        </w:rPr>
        <w:t xml:space="preserve">Hai con lắc đơn giống hệt nhau, treo vào trần của hai thang máy A và B đang đứng yên. Vào thời </w:t>
      </w:r>
      <w:r>
        <w:rPr>
          <w:sz w:val="20"/>
        </w:rPr>
        <w:t>điểm</w:t>
      </w:r>
      <w:r w:rsidRPr="002654DF">
        <w:rPr>
          <w:sz w:val="20"/>
        </w:rPr>
        <w:t xml:space="preserve"> t = 0, kích thích đồng thời đ</w:t>
      </w:r>
      <w:r>
        <w:rPr>
          <w:sz w:val="20"/>
        </w:rPr>
        <w:t>ể</w:t>
      </w:r>
      <w:r w:rsidRPr="002654DF">
        <w:rPr>
          <w:sz w:val="20"/>
        </w:rPr>
        <w:t xml:space="preserve"> hai con </w:t>
      </w:r>
      <w:r w:rsidRPr="003E592B">
        <w:rPr>
          <w:sz w:val="20"/>
        </w:rPr>
        <w:t xml:space="preserve">lắc </w:t>
      </w:r>
      <w:r w:rsidRPr="002654DF">
        <w:rPr>
          <w:sz w:val="20"/>
        </w:rPr>
        <w:t>dao động điều hòa và lúc này thang máy B chuyển động nhanh dần đều lên trên với gia tốc 3 m/s</w:t>
      </w:r>
      <w:r w:rsidRPr="002654DF">
        <w:rPr>
          <w:sz w:val="20"/>
          <w:vertAlign w:val="superscript"/>
        </w:rPr>
        <w:t>2</w:t>
      </w:r>
      <w:r w:rsidRPr="002654DF">
        <w:rPr>
          <w:sz w:val="20"/>
        </w:rPr>
        <w:t xml:space="preserve"> đến độ cao 24 m thì thang máy bắt đầu chuyển động chậm dần đều với gia tốc có độ lớn vẫn bằng 3 m/s</w:t>
      </w:r>
      <w:r w:rsidRPr="002654DF">
        <w:rPr>
          <w:sz w:val="20"/>
          <w:vertAlign w:val="superscript"/>
        </w:rPr>
        <w:t>2</w:t>
      </w:r>
      <w:r w:rsidRPr="002654DF">
        <w:rPr>
          <w:sz w:val="20"/>
        </w:rPr>
        <w:t xml:space="preserve"> và sau đó đến thời điểm t = t</w:t>
      </w:r>
      <w:r w:rsidRPr="002654DF">
        <w:rPr>
          <w:sz w:val="20"/>
          <w:vertAlign w:val="subscript"/>
        </w:rPr>
        <w:t>0</w:t>
      </w:r>
      <w:r w:rsidRPr="002654DF">
        <w:rPr>
          <w:sz w:val="20"/>
        </w:rPr>
        <w:t xml:space="preserve"> thì số dao động thực hiện được của hai con lắc bằng nhau. Lấy g = 10 m/s</w:t>
      </w:r>
      <w:r w:rsidRPr="00625F83">
        <w:rPr>
          <w:sz w:val="20"/>
          <w:vertAlign w:val="superscript"/>
        </w:rPr>
        <w:t>2</w:t>
      </w:r>
      <w:r w:rsidRPr="002654DF">
        <w:rPr>
          <w:sz w:val="20"/>
        </w:rPr>
        <w:t>. Giá trị t</w:t>
      </w:r>
      <w:r w:rsidRPr="002654DF">
        <w:rPr>
          <w:sz w:val="20"/>
          <w:vertAlign w:val="subscript"/>
        </w:rPr>
        <w:t>0</w:t>
      </w:r>
      <w:r w:rsidRPr="002654DF">
        <w:rPr>
          <w:sz w:val="20"/>
        </w:rPr>
        <w:t xml:space="preserve"> </w:t>
      </w:r>
      <w:r w:rsidRPr="002654DF">
        <w:rPr>
          <w:b/>
          <w:sz w:val="20"/>
        </w:rPr>
        <w:t xml:space="preserve">gần giá trị nào nhất </w:t>
      </w:r>
      <w:r w:rsidRPr="002654DF">
        <w:rPr>
          <w:sz w:val="20"/>
        </w:rPr>
        <w:t xml:space="preserve">sau đây </w:t>
      </w:r>
    </w:p>
    <w:p w:rsidR="00785DCF" w:rsidRPr="002654DF" w:rsidRDefault="00785DCF" w:rsidP="00785DCF">
      <w:pPr>
        <w:spacing w:line="240" w:lineRule="auto"/>
        <w:jc w:val="both"/>
        <w:rPr>
          <w:sz w:val="20"/>
        </w:rPr>
      </w:pPr>
      <w:r w:rsidRPr="002654DF">
        <w:rPr>
          <w:b/>
          <w:sz w:val="20"/>
        </w:rPr>
        <w:t xml:space="preserve">A. </w:t>
      </w:r>
      <w:r w:rsidRPr="002654DF">
        <w:rPr>
          <w:sz w:val="20"/>
        </w:rPr>
        <w:t>7,4 s.</w:t>
      </w:r>
      <w:r w:rsidRPr="002654DF">
        <w:rPr>
          <w:sz w:val="20"/>
        </w:rPr>
        <w:tab/>
      </w:r>
      <w:r w:rsidRPr="002654DF">
        <w:rPr>
          <w:sz w:val="20"/>
        </w:rPr>
        <w:tab/>
      </w:r>
      <w:r w:rsidRPr="002654DF">
        <w:rPr>
          <w:b/>
          <w:sz w:val="20"/>
        </w:rPr>
        <w:t xml:space="preserve">B. </w:t>
      </w:r>
      <w:r w:rsidRPr="002654DF">
        <w:rPr>
          <w:sz w:val="20"/>
        </w:rPr>
        <w:t>8,0 s.</w:t>
      </w:r>
      <w:r w:rsidRPr="002654DF">
        <w:rPr>
          <w:sz w:val="20"/>
        </w:rPr>
        <w:tab/>
      </w:r>
      <w:r w:rsidRPr="002654DF">
        <w:rPr>
          <w:sz w:val="20"/>
        </w:rPr>
        <w:tab/>
      </w:r>
      <w:r w:rsidRPr="002654DF">
        <w:rPr>
          <w:b/>
          <w:sz w:val="20"/>
        </w:rPr>
        <w:t xml:space="preserve">C. </w:t>
      </w:r>
      <w:r w:rsidRPr="002654DF">
        <w:rPr>
          <w:sz w:val="20"/>
        </w:rPr>
        <w:t>5,3 s.</w:t>
      </w:r>
      <w:r w:rsidRPr="002654DF">
        <w:rPr>
          <w:sz w:val="20"/>
        </w:rPr>
        <w:tab/>
      </w:r>
      <w:r w:rsidRPr="002654DF">
        <w:rPr>
          <w:sz w:val="20"/>
        </w:rPr>
        <w:tab/>
      </w:r>
      <w:r w:rsidRPr="002654DF">
        <w:rPr>
          <w:b/>
          <w:sz w:val="20"/>
        </w:rPr>
        <w:t xml:space="preserve">D. </w:t>
      </w:r>
      <w:r w:rsidRPr="002654DF">
        <w:rPr>
          <w:sz w:val="20"/>
        </w:rPr>
        <w:t>6,6 s.</w:t>
      </w:r>
    </w:p>
    <w:p w:rsidR="00785DCF" w:rsidRPr="002654DF" w:rsidRDefault="00785DCF" w:rsidP="00785DCF">
      <w:pPr>
        <w:spacing w:line="240" w:lineRule="auto"/>
        <w:jc w:val="center"/>
        <w:rPr>
          <w:b/>
          <w:i/>
          <w:sz w:val="20"/>
        </w:rPr>
      </w:pPr>
      <w:r w:rsidRPr="002654DF">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78"/>
        <w:gridCol w:w="3095"/>
      </w:tblGrid>
      <w:tr w:rsidR="00785DCF" w:rsidRPr="002654DF" w:rsidTr="00785DCF">
        <w:tc>
          <w:tcPr>
            <w:tcW w:w="7797" w:type="dxa"/>
            <w:shd w:val="clear" w:color="auto" w:fill="auto"/>
          </w:tcPr>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 Chu ki dao động khi thang máy đứng yên, đi lên nhanh dần đều, thang máy đi lên</w:t>
            </w:r>
            <w:r>
              <w:rPr>
                <w:sz w:val="20"/>
              </w:rPr>
              <w:t xml:space="preserve"> </w:t>
            </w:r>
            <w:r w:rsidRPr="002654DF">
              <w:rPr>
                <w:sz w:val="20"/>
              </w:rPr>
              <w:t>ch</w:t>
            </w:r>
            <w:r>
              <w:rPr>
                <w:sz w:val="20"/>
              </w:rPr>
              <w:t>ậ</w:t>
            </w:r>
            <w:r w:rsidRPr="002654DF">
              <w:rPr>
                <w:sz w:val="20"/>
              </w:rPr>
              <w:t xml:space="preserve">m dần đều lần </w:t>
            </w:r>
            <w:r>
              <w:rPr>
                <w:sz w:val="20"/>
              </w:rPr>
              <w:t>lượt</w:t>
            </w:r>
            <w:r w:rsidRPr="002654DF">
              <w:rPr>
                <w:sz w:val="20"/>
              </w:rPr>
              <w:t xml:space="preserve">: </w:t>
            </w:r>
            <w:r w:rsidRPr="002654DF">
              <w:rPr>
                <w:position w:val="-28"/>
                <w:sz w:val="20"/>
              </w:rPr>
              <w:object w:dxaOrig="4680" w:dyaOrig="660">
                <v:shape id="_x0000_i4962" type="#_x0000_t75" style="width:237.6pt;height:36pt" o:ole="">
                  <v:imagedata r:id="rId283" o:title=""/>
                </v:shape>
                <o:OLEObject Type="Embed" ProgID="Equation.DSMT4" ShapeID="_x0000_i4962" DrawAspect="Content" ObjectID="_1595136310" r:id="rId284"/>
              </w:object>
            </w:r>
            <w:r w:rsidRPr="002654DF">
              <w:rPr>
                <w:sz w:val="20"/>
              </w:rPr>
              <w:t xml:space="preserve"> </w:t>
            </w:r>
          </w:p>
          <w:p w:rsidR="00785DC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Gọi t</w:t>
            </w:r>
            <w:r w:rsidRPr="002654DF">
              <w:rPr>
                <w:sz w:val="20"/>
                <w:vertAlign w:val="subscript"/>
              </w:rPr>
              <w:t>1</w:t>
            </w:r>
            <w:r w:rsidRPr="002654DF">
              <w:rPr>
                <w:sz w:val="20"/>
              </w:rPr>
              <w:t xml:space="preserve"> và t</w:t>
            </w:r>
            <w:r w:rsidRPr="002654DF">
              <w:rPr>
                <w:sz w:val="20"/>
                <w:vertAlign w:val="subscript"/>
              </w:rPr>
              <w:t>2</w:t>
            </w:r>
            <w:r w:rsidRPr="002654DF">
              <w:rPr>
                <w:sz w:val="20"/>
              </w:rPr>
              <w:t xml:space="preserve"> lần lượt là thời gian chuyển động nhanh dần đều v</w:t>
            </w:r>
            <w:r>
              <w:rPr>
                <w:sz w:val="20"/>
              </w:rPr>
              <w:t>à</w:t>
            </w:r>
            <w:r w:rsidRPr="002654DF">
              <w:rPr>
                <w:sz w:val="20"/>
              </w:rPr>
              <w:t xml:space="preserve"> thời gian chuyển động chậm dần đều. Theo bài ra:</w:t>
            </w:r>
            <w:r w:rsidRPr="002654DF">
              <w:rPr>
                <w:position w:val="-26"/>
                <w:sz w:val="20"/>
              </w:rPr>
              <w:object w:dxaOrig="3640" w:dyaOrig="600">
                <v:shape id="_x0000_i4963" type="#_x0000_t75" style="width:180pt;height:28.8pt" o:ole="">
                  <v:imagedata r:id="rId285" o:title=""/>
                </v:shape>
                <o:OLEObject Type="Embed" ProgID="Equation.DSMT4" ShapeID="_x0000_i4963" DrawAspect="Content" ObjectID="_1595136311" r:id="rId286"/>
              </w:object>
            </w:r>
            <w:r w:rsidRPr="002654DF">
              <w:rPr>
                <w:sz w:val="20"/>
              </w:rPr>
              <w:t xml:space="preserve"> </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position w:val="-12"/>
                <w:sz w:val="20"/>
              </w:rPr>
              <w:object w:dxaOrig="4760" w:dyaOrig="520">
                <v:shape id="_x0000_i4969" type="#_x0000_t75" style="width:237.6pt;height:28.8pt" o:ole="">
                  <v:imagedata r:id="rId287" o:title=""/>
                </v:shape>
                <o:OLEObject Type="Embed" ProgID="Equation.DSMT4" ShapeID="_x0000_i4969" DrawAspect="Content" ObjectID="_1595136312" r:id="rId288"/>
              </w:object>
            </w:r>
            <w:r w:rsidRPr="002654DF">
              <w:rPr>
                <w:sz w:val="20"/>
              </w:rPr>
              <w:t xml:space="preserve"> Chọn</w:t>
            </w:r>
            <w:r w:rsidRPr="00175B9B">
              <w:rPr>
                <w:sz w:val="20"/>
              </w:rPr>
              <w:t xml:space="preserve"> A.</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p>
        </w:tc>
        <w:tc>
          <w:tcPr>
            <w:tcW w:w="2976" w:type="dxa"/>
            <w:shd w:val="clear" w:color="auto" w:fill="auto"/>
          </w:tcPr>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i/>
                <w:sz w:val="20"/>
              </w:rPr>
            </w:pPr>
            <w:r w:rsidRPr="002654DF">
              <w:rPr>
                <w:sz w:val="20"/>
              </w:rPr>
              <w:object w:dxaOrig="4154" w:dyaOrig="3533">
                <v:shape id="_x0000_i4964" type="#_x0000_t75" style="width:2in;height:122.4pt" o:ole="">
                  <v:imagedata r:id="rId289" o:title=""/>
                </v:shape>
                <o:OLEObject Type="Embed" ProgID="Visio.Drawing.11" ShapeID="_x0000_i4964" DrawAspect="Content" ObjectID="_1595136313" r:id="rId290"/>
              </w:object>
            </w:r>
          </w:p>
        </w:tc>
      </w:tr>
    </w:tbl>
    <w:p w:rsidR="00785DCF" w:rsidRPr="002654DF" w:rsidRDefault="00785DCF" w:rsidP="00785DCF">
      <w:pPr>
        <w:spacing w:line="240" w:lineRule="auto"/>
        <w:ind w:firstLine="0"/>
        <w:jc w:val="both"/>
        <w:rPr>
          <w:sz w:val="20"/>
        </w:rPr>
      </w:pPr>
      <w:r w:rsidRPr="002654DF">
        <w:rPr>
          <w:b/>
          <w:sz w:val="20"/>
        </w:rPr>
        <w:t>Câu 191.</w:t>
      </w:r>
      <w:r w:rsidRPr="002654DF">
        <w:rPr>
          <w:sz w:val="20"/>
        </w:rPr>
        <w:t xml:space="preserve"> Hai con lắc đơn giống hệt nhau, con lắc A dao động ở độ cao 9,6 km so với Mặt Đất và con lắ B dao động ở độ sâu 0,64km so với Mặt Đất. Biết khi các con lắc dao động trên Mặt Đất thì chu kỳ dao động điều hòa là 2s. Xem chiều dài không đổi. Biết bán kính Trái Đất là R = 6400 km. Giả sử hai con lắc được kích thích dao động điều hòa ở cùng một thời điểm thì sau thời gian Mặt Trăng quay được 1 vòng (655,68h), con lắc B dao động nhiều hơn con lắc A là bao nhiêu dao động toàn phần?</w:t>
      </w:r>
    </w:p>
    <w:p w:rsidR="00785DCF" w:rsidRPr="002654DF" w:rsidRDefault="00785DCF" w:rsidP="00785DCF">
      <w:pPr>
        <w:spacing w:line="240" w:lineRule="auto"/>
        <w:jc w:val="both"/>
        <w:rPr>
          <w:sz w:val="20"/>
        </w:rPr>
      </w:pPr>
      <w:r w:rsidRPr="002654DF">
        <w:rPr>
          <w:b/>
          <w:sz w:val="20"/>
        </w:rPr>
        <w:t xml:space="preserve">A. </w:t>
      </w:r>
      <w:r w:rsidRPr="002654DF">
        <w:rPr>
          <w:sz w:val="20"/>
        </w:rPr>
        <w:t>1709.</w:t>
      </w:r>
      <w:r w:rsidRPr="002654DF">
        <w:rPr>
          <w:sz w:val="20"/>
        </w:rPr>
        <w:tab/>
      </w:r>
      <w:r w:rsidRPr="002654DF">
        <w:rPr>
          <w:sz w:val="20"/>
        </w:rPr>
        <w:tab/>
      </w:r>
      <w:r w:rsidRPr="002654DF">
        <w:rPr>
          <w:b/>
          <w:sz w:val="20"/>
        </w:rPr>
        <w:t xml:space="preserve">B. </w:t>
      </w:r>
      <w:r w:rsidRPr="002654DF">
        <w:rPr>
          <w:sz w:val="20"/>
        </w:rPr>
        <w:t>1782.</w:t>
      </w:r>
      <w:r w:rsidRPr="002654DF">
        <w:rPr>
          <w:sz w:val="20"/>
        </w:rPr>
        <w:tab/>
      </w:r>
      <w:r w:rsidRPr="002654DF">
        <w:rPr>
          <w:sz w:val="20"/>
        </w:rPr>
        <w:tab/>
      </w:r>
      <w:r>
        <w:rPr>
          <w:sz w:val="20"/>
        </w:rPr>
        <w:tab/>
      </w:r>
      <w:r w:rsidRPr="002654DF">
        <w:rPr>
          <w:b/>
          <w:sz w:val="20"/>
        </w:rPr>
        <w:t xml:space="preserve">C. </w:t>
      </w:r>
      <w:r w:rsidRPr="002654DF">
        <w:rPr>
          <w:sz w:val="20"/>
        </w:rPr>
        <w:t>2592.</w:t>
      </w:r>
      <w:r w:rsidRPr="002654DF">
        <w:rPr>
          <w:sz w:val="20"/>
        </w:rPr>
        <w:tab/>
      </w:r>
      <w:r w:rsidRPr="002654DF">
        <w:rPr>
          <w:sz w:val="20"/>
        </w:rPr>
        <w:tab/>
      </w:r>
      <w:r>
        <w:rPr>
          <w:sz w:val="20"/>
        </w:rPr>
        <w:tab/>
      </w:r>
      <w:r w:rsidRPr="002654DF">
        <w:rPr>
          <w:b/>
          <w:sz w:val="20"/>
        </w:rPr>
        <w:t xml:space="preserve">D. </w:t>
      </w:r>
      <w:r w:rsidRPr="002654DF">
        <w:rPr>
          <w:sz w:val="20"/>
        </w:rPr>
        <w:t>1940.</w:t>
      </w:r>
    </w:p>
    <w:p w:rsidR="00785DCF" w:rsidRPr="002654DF" w:rsidRDefault="00785DCF" w:rsidP="00785DCF">
      <w:pPr>
        <w:spacing w:line="240" w:lineRule="auto"/>
        <w:jc w:val="center"/>
        <w:rPr>
          <w:b/>
          <w:i/>
          <w:sz w:val="20"/>
        </w:rPr>
      </w:pPr>
      <w:r w:rsidRPr="002654DF">
        <w:rPr>
          <w:b/>
          <w:i/>
          <w:sz w:val="20"/>
        </w:rPr>
        <w:t>Hướng dẫn</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xml:space="preserve">* Chu kỳ các con lắc: </w:t>
      </w:r>
      <w:r w:rsidRPr="002654DF">
        <w:rPr>
          <w:position w:val="-96"/>
          <w:sz w:val="20"/>
        </w:rPr>
        <w:object w:dxaOrig="4280" w:dyaOrig="2020">
          <v:shape id="_x0000_i1166" type="#_x0000_t75" style="width:3in;height:100.8pt" o:ole="">
            <v:imagedata r:id="rId291" o:title=""/>
          </v:shape>
          <o:OLEObject Type="Embed" ProgID="Equation.DSMT4" ShapeID="_x0000_i1166" DrawAspect="Content" ObjectID="_1595136314" r:id="rId292"/>
        </w:object>
      </w:r>
      <w:r w:rsidRPr="002654DF">
        <w:rPr>
          <w:sz w:val="20"/>
        </w:rPr>
        <w:t xml:space="preserve"> </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position w:val="-26"/>
          <w:sz w:val="20"/>
        </w:rPr>
        <w:object w:dxaOrig="5560" w:dyaOrig="620">
          <v:shape id="_x0000_i1167" type="#_x0000_t75" style="width:280.8pt;height:28.8pt" o:ole="">
            <v:imagedata r:id="rId293" o:title=""/>
          </v:shape>
          <o:OLEObject Type="Embed" ProgID="Equation.DSMT4" ShapeID="_x0000_i1167" DrawAspect="Content" ObjectID="_1595136315" r:id="rId294"/>
        </w:object>
      </w:r>
      <w:r w:rsidRPr="002654DF">
        <w:rPr>
          <w:sz w:val="20"/>
        </w:rPr>
        <w:t xml:space="preserve"> Chọn</w:t>
      </w:r>
      <w:r w:rsidRPr="00175B9B">
        <w:rPr>
          <w:sz w:val="20"/>
        </w:rPr>
        <w:t xml:space="preserve"> A.</w:t>
      </w:r>
    </w:p>
    <w:p w:rsidR="00785DCF" w:rsidRPr="002654DF" w:rsidRDefault="00785DCF" w:rsidP="00785DCF">
      <w:pPr>
        <w:spacing w:line="240" w:lineRule="auto"/>
        <w:jc w:val="both"/>
        <w:rPr>
          <w:sz w:val="20"/>
        </w:rPr>
      </w:pPr>
    </w:p>
    <w:p w:rsidR="00785DCF" w:rsidRDefault="00785DCF" w:rsidP="00785DCF">
      <w:pPr>
        <w:pStyle w:val="Heading2"/>
        <w:pBdr>
          <w:top w:val="single" w:sz="4" w:space="1" w:color="auto"/>
          <w:left w:val="single" w:sz="4" w:space="4" w:color="auto"/>
          <w:bottom w:val="single" w:sz="4" w:space="1" w:color="auto"/>
          <w:right w:val="single" w:sz="4" w:space="4" w:color="auto"/>
        </w:pBdr>
        <w:shd w:val="clear" w:color="auto" w:fill="F4B083" w:themeFill="accent2" w:themeFillTint="99"/>
        <w:jc w:val="center"/>
      </w:pPr>
      <w:bookmarkStart w:id="11" w:name="_Toc521393442"/>
      <w:bookmarkStart w:id="12" w:name="_Toc521393496"/>
      <w:r w:rsidRPr="00C6750A">
        <w:t xml:space="preserve">CHỨNG MINH HỆ DẠO ĐỘNG </w:t>
      </w:r>
      <w:r w:rsidRPr="00C6750A">
        <w:rPr>
          <w:rStyle w:val="Heading2Char"/>
          <w:b/>
        </w:rPr>
        <w:t>ĐIỀU</w:t>
      </w:r>
      <w:r w:rsidRPr="00C6750A">
        <w:t xml:space="preserve"> HÒA</w:t>
      </w:r>
      <w:bookmarkEnd w:id="11"/>
      <w:bookmarkEnd w:id="12"/>
    </w:p>
    <w:p w:rsidR="00785DCF" w:rsidRPr="00785DCF" w:rsidRDefault="00785DCF" w:rsidP="00785DCF"/>
    <w:p w:rsidR="00785DCF" w:rsidRPr="002654DF" w:rsidRDefault="00785DCF" w:rsidP="00785DCF">
      <w:pPr>
        <w:spacing w:line="240" w:lineRule="auto"/>
        <w:ind w:firstLine="0"/>
        <w:jc w:val="both"/>
        <w:rPr>
          <w:sz w:val="20"/>
        </w:rPr>
      </w:pPr>
      <w:r w:rsidRPr="002654DF">
        <w:rPr>
          <w:b/>
          <w:sz w:val="20"/>
        </w:rPr>
        <w:t xml:space="preserve">Câu 192. </w:t>
      </w:r>
      <w:r w:rsidRPr="002654DF">
        <w:rPr>
          <w:sz w:val="20"/>
        </w:rPr>
        <w:t xml:space="preserve">(150113BT)Môt tấm ván đồng chất có khối lượng m đặt nằm ngang trên hai ống trụ giống nhau, quay ngược chiều nhau. Khoảng cách các đường tiếp xúc là A và B với AB = 40 cm. Giả sử </w:t>
      </w:r>
      <w:r w:rsidRPr="008B180D">
        <w:rPr>
          <w:sz w:val="20"/>
        </w:rPr>
        <w:t xml:space="preserve">khối </w:t>
      </w:r>
      <w:r w:rsidRPr="002654DF">
        <w:rPr>
          <w:sz w:val="20"/>
        </w:rPr>
        <w:t>tâm lệch khỏi trung diêm AB một đoạn nhỏ x. Hệ số ma sát giữa ván và các ống trụ là 0,2. Tần số góc dao động của tấm ván là</w:t>
      </w:r>
    </w:p>
    <w:p w:rsidR="00785DCF" w:rsidRPr="002654DF" w:rsidRDefault="00785DCF" w:rsidP="00785DCF">
      <w:pPr>
        <w:spacing w:line="240" w:lineRule="auto"/>
        <w:jc w:val="both"/>
        <w:rPr>
          <w:sz w:val="20"/>
        </w:rPr>
      </w:pPr>
      <w:r w:rsidRPr="002654DF">
        <w:rPr>
          <w:b/>
          <w:sz w:val="20"/>
        </w:rPr>
        <w:t xml:space="preserve">A. </w:t>
      </w:r>
      <w:r w:rsidRPr="002654DF">
        <w:rPr>
          <w:position w:val="-6"/>
          <w:sz w:val="20"/>
        </w:rPr>
        <w:object w:dxaOrig="320" w:dyaOrig="300">
          <v:shape id="_x0000_i1168" type="#_x0000_t75" style="width:14.4pt;height:14.4pt" o:ole="">
            <v:imagedata r:id="rId295" o:title=""/>
          </v:shape>
          <o:OLEObject Type="Embed" ProgID="Equation.DSMT4" ShapeID="_x0000_i1168" DrawAspect="Content" ObjectID="_1595136316" r:id="rId296"/>
        </w:object>
      </w:r>
      <w:r w:rsidRPr="002654DF">
        <w:rPr>
          <w:sz w:val="20"/>
        </w:rPr>
        <w:t xml:space="preserve"> rad/s.</w:t>
      </w:r>
      <w:r w:rsidRPr="002654DF">
        <w:rPr>
          <w:sz w:val="20"/>
        </w:rPr>
        <w:tab/>
      </w:r>
      <w:r w:rsidRPr="002654DF">
        <w:rPr>
          <w:sz w:val="20"/>
        </w:rPr>
        <w:tab/>
      </w:r>
      <w:r w:rsidRPr="002654DF">
        <w:rPr>
          <w:b/>
          <w:sz w:val="20"/>
        </w:rPr>
        <w:t xml:space="preserve">B. </w:t>
      </w:r>
      <w:r w:rsidRPr="002654DF">
        <w:rPr>
          <w:position w:val="-6"/>
          <w:sz w:val="20"/>
        </w:rPr>
        <w:object w:dxaOrig="420" w:dyaOrig="300">
          <v:shape id="_x0000_i1169" type="#_x0000_t75" style="width:21.6pt;height:14.4pt" o:ole="">
            <v:imagedata r:id="rId297" o:title=""/>
          </v:shape>
          <o:OLEObject Type="Embed" ProgID="Equation.DSMT4" ShapeID="_x0000_i1169" DrawAspect="Content" ObjectID="_1595136317" r:id="rId298"/>
        </w:object>
      </w:r>
      <w:r w:rsidRPr="002654DF">
        <w:rPr>
          <w:sz w:val="20"/>
        </w:rPr>
        <w:t xml:space="preserve"> rad/s.</w:t>
      </w:r>
      <w:r w:rsidRPr="002654DF">
        <w:rPr>
          <w:sz w:val="20"/>
        </w:rPr>
        <w:tab/>
      </w:r>
      <w:r w:rsidRPr="002654DF">
        <w:rPr>
          <w:sz w:val="20"/>
        </w:rPr>
        <w:tab/>
      </w:r>
      <w:r w:rsidRPr="002654DF">
        <w:rPr>
          <w:b/>
          <w:sz w:val="20"/>
        </w:rPr>
        <w:t xml:space="preserve">C. </w:t>
      </w:r>
      <w:r w:rsidRPr="002654DF">
        <w:rPr>
          <w:position w:val="-6"/>
          <w:sz w:val="20"/>
        </w:rPr>
        <w:object w:dxaOrig="400" w:dyaOrig="300">
          <v:shape id="_x0000_i1170" type="#_x0000_t75" style="width:21.6pt;height:14.4pt" o:ole="">
            <v:imagedata r:id="rId299" o:title=""/>
          </v:shape>
          <o:OLEObject Type="Embed" ProgID="Equation.DSMT4" ShapeID="_x0000_i1170" DrawAspect="Content" ObjectID="_1595136318" r:id="rId300"/>
        </w:object>
      </w:r>
      <w:r w:rsidRPr="002654DF">
        <w:rPr>
          <w:sz w:val="20"/>
        </w:rPr>
        <w:t xml:space="preserve"> rad/s.</w:t>
      </w:r>
      <w:r w:rsidRPr="002654DF">
        <w:rPr>
          <w:sz w:val="20"/>
        </w:rPr>
        <w:tab/>
      </w:r>
      <w:r w:rsidRPr="002654DF">
        <w:rPr>
          <w:sz w:val="20"/>
        </w:rPr>
        <w:tab/>
      </w:r>
      <w:r w:rsidRPr="002654DF">
        <w:rPr>
          <w:b/>
          <w:sz w:val="20"/>
        </w:rPr>
        <w:t xml:space="preserve">D. </w:t>
      </w:r>
      <w:r w:rsidRPr="002654DF">
        <w:rPr>
          <w:position w:val="-6"/>
          <w:sz w:val="20"/>
        </w:rPr>
        <w:object w:dxaOrig="420" w:dyaOrig="300">
          <v:shape id="_x0000_i1171" type="#_x0000_t75" style="width:21.6pt;height:14.4pt" o:ole="">
            <v:imagedata r:id="rId301" o:title=""/>
          </v:shape>
          <o:OLEObject Type="Embed" ProgID="Equation.DSMT4" ShapeID="_x0000_i1171" DrawAspect="Content" ObjectID="_1595136319" r:id="rId302"/>
        </w:object>
      </w:r>
      <w:r w:rsidRPr="002654DF">
        <w:rPr>
          <w:sz w:val="20"/>
        </w:rPr>
        <w:t xml:space="preserve"> rad/s.</w:t>
      </w:r>
    </w:p>
    <w:p w:rsidR="00785DCF" w:rsidRPr="002654DF" w:rsidRDefault="00785DCF" w:rsidP="00785DCF">
      <w:pPr>
        <w:spacing w:line="240" w:lineRule="auto"/>
        <w:jc w:val="center"/>
        <w:rPr>
          <w:b/>
          <w:i/>
          <w:sz w:val="20"/>
        </w:rPr>
      </w:pPr>
      <w:r w:rsidRPr="002654DF">
        <w:rPr>
          <w:b/>
          <w:i/>
          <w:sz w:val="20"/>
        </w:rPr>
        <w:t>Hướng dẫn</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both"/>
        <w:rPr>
          <w:sz w:val="20"/>
        </w:rPr>
      </w:pPr>
      <w:r w:rsidRPr="002654DF">
        <w:rPr>
          <w:position w:val="-50"/>
          <w:sz w:val="20"/>
        </w:rPr>
        <w:object w:dxaOrig="4140" w:dyaOrig="1100">
          <v:shape id="_x0000_i1172" type="#_x0000_t75" style="width:208.8pt;height:57.6pt" o:ole="">
            <v:imagedata r:id="rId303" o:title=""/>
          </v:shape>
          <o:OLEObject Type="Embed" ProgID="Equation.DSMT4" ShapeID="_x0000_i1172" DrawAspect="Content" ObjectID="_1595136320" r:id="rId304"/>
        </w:object>
      </w:r>
      <w:r w:rsidRPr="002654DF">
        <w:rPr>
          <w:sz w:val="20"/>
        </w:rPr>
        <w:t xml:space="preserve"> </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both"/>
        <w:rPr>
          <w:sz w:val="20"/>
        </w:rPr>
      </w:pPr>
      <w:r w:rsidRPr="002654DF">
        <w:rPr>
          <w:position w:val="-22"/>
          <w:sz w:val="20"/>
        </w:rPr>
        <w:object w:dxaOrig="6060" w:dyaOrig="600">
          <v:shape id="_x0000_i1173" type="#_x0000_t75" style="width:302.4pt;height:28.8pt" o:ole="">
            <v:imagedata r:id="rId305" o:title=""/>
          </v:shape>
          <o:OLEObject Type="Embed" ProgID="Equation.DSMT4" ShapeID="_x0000_i1173" DrawAspect="Content" ObjectID="_1595136321" r:id="rId306"/>
        </w:object>
      </w:r>
      <w:r w:rsidRPr="002654DF">
        <w:rPr>
          <w:sz w:val="20"/>
        </w:rPr>
        <w:t xml:space="preserve"> Chọn</w:t>
      </w:r>
      <w:r w:rsidRPr="00175B9B">
        <w:rPr>
          <w:sz w:val="20"/>
        </w:rPr>
        <w:t xml:space="preserve"> A.</w:t>
      </w:r>
    </w:p>
    <w:p w:rsidR="00785DCF" w:rsidRPr="002654DF" w:rsidRDefault="00785DCF" w:rsidP="00785DCF">
      <w:pPr>
        <w:spacing w:line="240" w:lineRule="auto"/>
        <w:ind w:firstLine="0"/>
        <w:jc w:val="both"/>
        <w:rPr>
          <w:sz w:val="20"/>
        </w:rPr>
      </w:pPr>
      <w:r w:rsidRPr="002654DF">
        <w:rPr>
          <w:b/>
          <w:sz w:val="20"/>
        </w:rPr>
        <w:lastRenderedPageBreak/>
        <w:t xml:space="preserve">Câu 193. </w:t>
      </w:r>
      <w:r w:rsidRPr="002654DF">
        <w:rPr>
          <w:sz w:val="20"/>
        </w:rPr>
        <w:t>(150114BT)</w:t>
      </w:r>
      <w:r>
        <w:rPr>
          <w:sz w:val="20"/>
        </w:rPr>
        <w:t xml:space="preserve"> </w:t>
      </w:r>
      <w:r w:rsidRPr="002654DF">
        <w:rPr>
          <w:sz w:val="20"/>
        </w:rPr>
        <w:t xml:space="preserve">Một hình vuông cạnh </w:t>
      </w:r>
      <w:r w:rsidRPr="002654DF">
        <w:rPr>
          <w:position w:val="-6"/>
          <w:sz w:val="20"/>
        </w:rPr>
        <w:object w:dxaOrig="420" w:dyaOrig="300">
          <v:shape id="_x0000_i1174" type="#_x0000_t75" style="width:21.6pt;height:14.4pt" o:ole="">
            <v:imagedata r:id="rId307" o:title=""/>
          </v:shape>
          <o:OLEObject Type="Embed" ProgID="Equation.DSMT4" ShapeID="_x0000_i1174" DrawAspect="Content" ObjectID="_1595136322" r:id="rId308"/>
        </w:object>
      </w:r>
      <w:r w:rsidRPr="002654DF">
        <w:rPr>
          <w:sz w:val="20"/>
        </w:rPr>
        <w:t xml:space="preserve"> đặt trong không khí, tại bốn đinh đặt bốn điện tích điểm dương </w:t>
      </w:r>
      <w:r w:rsidRPr="00416EEF">
        <w:rPr>
          <w:sz w:val="20"/>
        </w:rPr>
        <w:t xml:space="preserve">bằng </w:t>
      </w:r>
      <w:r w:rsidRPr="002654DF">
        <w:rPr>
          <w:sz w:val="20"/>
        </w:rPr>
        <w:t>nhau và bầng q. Tại tâm O của hỉnh vuông đặt điện tích điểm q</w:t>
      </w:r>
      <w:r>
        <w:rPr>
          <w:sz w:val="20"/>
          <w:vertAlign w:val="subscript"/>
        </w:rPr>
        <w:t>0</w:t>
      </w:r>
      <w:r w:rsidRPr="002654DF">
        <w:rPr>
          <w:sz w:val="20"/>
        </w:rPr>
        <w:t xml:space="preserve"> &gt; 0 có khối lượng m. Kéo q</w:t>
      </w:r>
      <w:r>
        <w:rPr>
          <w:sz w:val="20"/>
          <w:vertAlign w:val="subscript"/>
        </w:rPr>
        <w:t>0</w:t>
      </w:r>
      <w:r w:rsidRPr="002654DF">
        <w:rPr>
          <w:sz w:val="20"/>
        </w:rPr>
        <w:t xml:space="preserve"> lệch khỏi O một đoạn x rất nhỏ theo phương của đường chéo rồi buông nhẹ thì nó dao động điều hòa.</w:t>
      </w:r>
      <w:r w:rsidRPr="002654DF">
        <w:rPr>
          <w:b/>
          <w:sz w:val="20"/>
        </w:rPr>
        <w:t xml:space="preserve"> </w:t>
      </w:r>
      <w:r w:rsidRPr="002654DF">
        <w:rPr>
          <w:sz w:val="20"/>
        </w:rPr>
        <w:t>Gọi k</w:t>
      </w:r>
      <w:r w:rsidRPr="002654DF">
        <w:rPr>
          <w:sz w:val="20"/>
          <w:vertAlign w:val="subscript"/>
        </w:rPr>
        <w:t>0</w:t>
      </w:r>
      <w:r w:rsidRPr="002654DF">
        <w:rPr>
          <w:sz w:val="20"/>
        </w:rPr>
        <w:t xml:space="preserve"> là hằng số lực Cu</w:t>
      </w:r>
      <w:r w:rsidRPr="00CB180E">
        <w:rPr>
          <w:sz w:val="20"/>
        </w:rPr>
        <w:t>−</w:t>
      </w:r>
      <w:r w:rsidRPr="002654DF">
        <w:rPr>
          <w:sz w:val="20"/>
        </w:rPr>
        <w:t>lông.</w:t>
      </w:r>
      <w:r>
        <w:rPr>
          <w:sz w:val="20"/>
        </w:rPr>
        <w:t xml:space="preserve"> </w:t>
      </w:r>
      <w:r w:rsidRPr="002654DF">
        <w:rPr>
          <w:sz w:val="20"/>
        </w:rPr>
        <w:t>Tìm tần số góc.</w:t>
      </w:r>
    </w:p>
    <w:p w:rsidR="00785DCF" w:rsidRPr="002654DF" w:rsidRDefault="00785DCF" w:rsidP="00785DCF">
      <w:pPr>
        <w:spacing w:line="240" w:lineRule="auto"/>
        <w:jc w:val="both"/>
        <w:rPr>
          <w:sz w:val="20"/>
        </w:rPr>
      </w:pPr>
      <w:r w:rsidRPr="002654DF">
        <w:rPr>
          <w:b/>
          <w:sz w:val="20"/>
        </w:rPr>
        <w:t xml:space="preserve">A. </w:t>
      </w:r>
      <w:r w:rsidRPr="002654DF">
        <w:rPr>
          <w:position w:val="-22"/>
          <w:sz w:val="20"/>
        </w:rPr>
        <w:object w:dxaOrig="1200" w:dyaOrig="600">
          <v:shape id="_x0000_i1175" type="#_x0000_t75" style="width:57.6pt;height:28.8pt" o:ole="">
            <v:imagedata r:id="rId309" o:title=""/>
          </v:shape>
          <o:OLEObject Type="Embed" ProgID="Equation.DSMT4" ShapeID="_x0000_i1175" DrawAspect="Content" ObjectID="_1595136323" r:id="rId310"/>
        </w:object>
      </w:r>
      <w:r w:rsidRPr="002654DF">
        <w:rPr>
          <w:sz w:val="20"/>
        </w:rPr>
        <w:t xml:space="preserve"> </w:t>
      </w:r>
      <w:r w:rsidRPr="002654DF">
        <w:rPr>
          <w:sz w:val="20"/>
        </w:rPr>
        <w:tab/>
      </w:r>
      <w:r w:rsidRPr="002654DF">
        <w:rPr>
          <w:b/>
          <w:sz w:val="20"/>
        </w:rPr>
        <w:t xml:space="preserve">B. </w:t>
      </w:r>
      <w:r w:rsidRPr="002654DF">
        <w:rPr>
          <w:position w:val="-22"/>
          <w:sz w:val="20"/>
        </w:rPr>
        <w:object w:dxaOrig="1100" w:dyaOrig="600">
          <v:shape id="_x0000_i1176" type="#_x0000_t75" style="width:57.6pt;height:28.8pt" o:ole="">
            <v:imagedata r:id="rId311" o:title=""/>
          </v:shape>
          <o:OLEObject Type="Embed" ProgID="Equation.DSMT4" ShapeID="_x0000_i1176" DrawAspect="Content" ObjectID="_1595136324" r:id="rId312"/>
        </w:object>
      </w:r>
      <w:r w:rsidRPr="002654DF">
        <w:rPr>
          <w:sz w:val="20"/>
        </w:rPr>
        <w:tab/>
      </w:r>
      <w:r w:rsidRPr="002654DF">
        <w:rPr>
          <w:sz w:val="20"/>
        </w:rPr>
        <w:tab/>
      </w:r>
      <w:r w:rsidRPr="008D1BD0">
        <w:rPr>
          <w:b/>
          <w:sz w:val="20"/>
        </w:rPr>
        <w:t xml:space="preserve"> C.</w:t>
      </w:r>
      <w:r w:rsidRPr="002654DF">
        <w:rPr>
          <w:b/>
          <w:sz w:val="20"/>
        </w:rPr>
        <w:t xml:space="preserve"> </w:t>
      </w:r>
      <w:r w:rsidRPr="002654DF">
        <w:rPr>
          <w:position w:val="-22"/>
          <w:sz w:val="20"/>
        </w:rPr>
        <w:object w:dxaOrig="1160" w:dyaOrig="600">
          <v:shape id="_x0000_i1177" type="#_x0000_t75" style="width:57.6pt;height:28.8pt" o:ole="">
            <v:imagedata r:id="rId313" o:title=""/>
          </v:shape>
          <o:OLEObject Type="Embed" ProgID="Equation.DSMT4" ShapeID="_x0000_i1177" DrawAspect="Content" ObjectID="_1595136325" r:id="rId314"/>
        </w:object>
      </w:r>
      <w:r w:rsidRPr="002654DF">
        <w:rPr>
          <w:sz w:val="20"/>
        </w:rPr>
        <w:t xml:space="preserve">  </w:t>
      </w:r>
      <w:r w:rsidRPr="002654DF">
        <w:rPr>
          <w:sz w:val="20"/>
        </w:rPr>
        <w:tab/>
      </w:r>
      <w:r w:rsidRPr="002654DF">
        <w:rPr>
          <w:b/>
          <w:sz w:val="20"/>
        </w:rPr>
        <w:t xml:space="preserve">D. </w:t>
      </w:r>
      <w:r w:rsidRPr="002654DF">
        <w:rPr>
          <w:position w:val="-22"/>
          <w:sz w:val="20"/>
        </w:rPr>
        <w:object w:dxaOrig="1160" w:dyaOrig="600">
          <v:shape id="_x0000_i1178" type="#_x0000_t75" style="width:57.6pt;height:28.8pt" o:ole="">
            <v:imagedata r:id="rId315" o:title=""/>
          </v:shape>
          <o:OLEObject Type="Embed" ProgID="Equation.DSMT4" ShapeID="_x0000_i1178" DrawAspect="Content" ObjectID="_1595136326" r:id="rId316"/>
        </w:object>
      </w:r>
      <w:r w:rsidRPr="002654DF">
        <w:rPr>
          <w:sz w:val="20"/>
        </w:rPr>
        <w:t xml:space="preserve"> </w:t>
      </w:r>
    </w:p>
    <w:p w:rsidR="00785DCF" w:rsidRPr="002654DF" w:rsidRDefault="00785DCF" w:rsidP="00785DCF">
      <w:pPr>
        <w:spacing w:line="240" w:lineRule="auto"/>
        <w:jc w:val="center"/>
        <w:rPr>
          <w:b/>
          <w:i/>
          <w:sz w:val="20"/>
        </w:rPr>
      </w:pPr>
      <w:r w:rsidRPr="002654DF">
        <w:rPr>
          <w:b/>
          <w:i/>
          <w:sz w:val="20"/>
        </w:rPr>
        <w:t>Hướng dẫn</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both"/>
        <w:rPr>
          <w:sz w:val="20"/>
        </w:rPr>
      </w:pPr>
      <w:r w:rsidRPr="002654DF">
        <w:rPr>
          <w:position w:val="-38"/>
          <w:sz w:val="20"/>
        </w:rPr>
        <w:object w:dxaOrig="5640" w:dyaOrig="859">
          <v:shape id="_x0000_i1179" type="#_x0000_t75" style="width:280.8pt;height:43.2pt" o:ole="">
            <v:imagedata r:id="rId317" o:title=""/>
          </v:shape>
          <o:OLEObject Type="Embed" ProgID="Equation.DSMT4" ShapeID="_x0000_i1179" DrawAspect="Content" ObjectID="_1595136327" r:id="rId318"/>
        </w:object>
      </w:r>
      <w:r w:rsidRPr="002654DF">
        <w:rPr>
          <w:sz w:val="20"/>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4"/>
        <w:gridCol w:w="2268"/>
      </w:tblGrid>
      <w:tr w:rsidR="00785DCF" w:rsidRPr="002654DF" w:rsidTr="00785DCF">
        <w:tc>
          <w:tcPr>
            <w:tcW w:w="8364" w:type="dxa"/>
            <w:shd w:val="clear" w:color="auto" w:fill="auto"/>
          </w:tcPr>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F4B083" w:themeFill="accent2" w:themeFillTint="99"/>
              <w:jc w:val="both"/>
              <w:rPr>
                <w:sz w:val="20"/>
              </w:rPr>
            </w:pPr>
            <w:r w:rsidRPr="002654DF">
              <w:rPr>
                <w:position w:val="-28"/>
                <w:sz w:val="20"/>
              </w:rPr>
              <w:object w:dxaOrig="4080" w:dyaOrig="660">
                <v:shape id="_x0000_i5435" type="#_x0000_t75" style="width:201.6pt;height:36pt" o:ole="">
                  <v:imagedata r:id="rId319" o:title=""/>
                </v:shape>
                <o:OLEObject Type="Embed" ProgID="Equation.DSMT4" ShapeID="_x0000_i5435" DrawAspect="Content" ObjectID="_1595136328" r:id="rId320"/>
              </w:object>
            </w:r>
            <w:r w:rsidRPr="002654DF">
              <w:rPr>
                <w:sz w:val="20"/>
              </w:rPr>
              <w:t xml:space="preserve"> </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F4B083" w:themeFill="accent2" w:themeFillTint="99"/>
              <w:jc w:val="both"/>
              <w:rPr>
                <w:sz w:val="20"/>
              </w:rPr>
            </w:pPr>
            <w:r w:rsidRPr="002654DF">
              <w:rPr>
                <w:position w:val="-40"/>
                <w:sz w:val="20"/>
              </w:rPr>
              <w:object w:dxaOrig="2320" w:dyaOrig="740">
                <v:shape id="_x0000_i5436" type="#_x0000_t75" style="width:115.2pt;height:36pt" o:ole="">
                  <v:imagedata r:id="rId321" o:title=""/>
                </v:shape>
                <o:OLEObject Type="Embed" ProgID="Equation.DSMT4" ShapeID="_x0000_i5436" DrawAspect="Content" ObjectID="_1595136329" r:id="rId322"/>
              </w:object>
            </w:r>
            <w:r w:rsidRPr="002654DF">
              <w:rPr>
                <w:sz w:val="20"/>
              </w:rPr>
              <w:t xml:space="preserve"> </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F4B083" w:themeFill="accent2" w:themeFillTint="99"/>
              <w:jc w:val="both"/>
              <w:rPr>
                <w:sz w:val="20"/>
              </w:rPr>
            </w:pPr>
            <w:r w:rsidRPr="002654DF">
              <w:rPr>
                <w:position w:val="-6"/>
                <w:sz w:val="20"/>
              </w:rPr>
              <w:object w:dxaOrig="279" w:dyaOrig="220">
                <v:shape id="_x0000_i5437" type="#_x0000_t75" style="width:14.4pt;height:14.4pt" o:ole="">
                  <v:imagedata r:id="rId323" o:title=""/>
                </v:shape>
                <o:OLEObject Type="Embed" ProgID="Equation.DSMT4" ShapeID="_x0000_i5437" DrawAspect="Content" ObjectID="_1595136330" r:id="rId324"/>
              </w:object>
            </w:r>
            <w:r w:rsidRPr="002654DF">
              <w:rPr>
                <w:sz w:val="20"/>
              </w:rPr>
              <w:t xml:space="preserve"> Vật dao động điều hòa với tần số góc: </w:t>
            </w:r>
            <w:r w:rsidRPr="002654DF">
              <w:rPr>
                <w:position w:val="-22"/>
                <w:sz w:val="20"/>
              </w:rPr>
              <w:object w:dxaOrig="1960" w:dyaOrig="600">
                <v:shape id="_x0000_i5438" type="#_x0000_t75" style="width:100.8pt;height:28.8pt" o:ole="">
                  <v:imagedata r:id="rId325" o:title=""/>
                </v:shape>
                <o:OLEObject Type="Embed" ProgID="Equation.DSMT4" ShapeID="_x0000_i5438" DrawAspect="Content" ObjectID="_1595136331" r:id="rId326"/>
              </w:object>
            </w:r>
            <w:r w:rsidRPr="002654DF">
              <w:rPr>
                <w:sz w:val="20"/>
              </w:rPr>
              <w:t xml:space="preserve"> Chọn</w:t>
            </w:r>
            <w:r w:rsidRPr="00175B9B">
              <w:rPr>
                <w:sz w:val="20"/>
              </w:rPr>
              <w:t xml:space="preserve"> A.</w:t>
            </w:r>
          </w:p>
        </w:tc>
        <w:tc>
          <w:tcPr>
            <w:tcW w:w="2268" w:type="dxa"/>
            <w:shd w:val="clear" w:color="auto" w:fill="auto"/>
          </w:tcPr>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F4B083" w:themeFill="accent2" w:themeFillTint="99"/>
              <w:ind w:firstLine="0"/>
              <w:jc w:val="both"/>
              <w:rPr>
                <w:sz w:val="20"/>
              </w:rPr>
            </w:pPr>
            <w:r w:rsidRPr="002654DF">
              <w:rPr>
                <w:sz w:val="20"/>
              </w:rPr>
              <w:object w:dxaOrig="1938" w:dyaOrig="1894">
                <v:shape id="_x0000_i5439" type="#_x0000_t75" style="width:93.6pt;height:93.6pt" o:ole="">
                  <v:imagedata r:id="rId327" o:title=""/>
                </v:shape>
                <o:OLEObject Type="Embed" ProgID="Visio.Drawing.11" ShapeID="_x0000_i5439" DrawAspect="Content" ObjectID="_1595136332" r:id="rId328"/>
              </w:object>
            </w:r>
          </w:p>
        </w:tc>
      </w:tr>
    </w:tbl>
    <w:p w:rsidR="00785DCF" w:rsidRPr="002654DF" w:rsidRDefault="00785DCF" w:rsidP="00785DCF">
      <w:pPr>
        <w:spacing w:line="240" w:lineRule="auto"/>
        <w:ind w:firstLine="0"/>
        <w:jc w:val="both"/>
        <w:rPr>
          <w:sz w:val="20"/>
        </w:rPr>
      </w:pPr>
      <w:r w:rsidRPr="002654DF">
        <w:rPr>
          <w:b/>
          <w:sz w:val="20"/>
        </w:rPr>
        <w:t>Câu 194.</w:t>
      </w:r>
      <w:r w:rsidRPr="002654DF">
        <w:rPr>
          <w:sz w:val="20"/>
        </w:rPr>
        <w:t xml:space="preserve"> Trên mặt phẳng ngang có hai lò xo nhẹ độ cứng k, chiều dài tự nhiên </w:t>
      </w:r>
      <w:r w:rsidRPr="002654DF">
        <w:rPr>
          <w:position w:val="-10"/>
          <w:sz w:val="20"/>
        </w:rPr>
        <w:object w:dxaOrig="240" w:dyaOrig="300">
          <v:shape id="_x0000_i1185" type="#_x0000_t75" style="width:14.4pt;height:14.4pt" o:ole="">
            <v:imagedata r:id="rId329" o:title=""/>
          </v:shape>
          <o:OLEObject Type="Embed" ProgID="Equation.DSMT4" ShapeID="_x0000_i1185" DrawAspect="Content" ObjectID="_1595136333" r:id="rId330"/>
        </w:object>
      </w:r>
      <w:r w:rsidRPr="002654DF">
        <w:rPr>
          <w:sz w:val="20"/>
        </w:rPr>
        <w:t>. Một đầu của mỗi lò xo c</w:t>
      </w:r>
      <w:r>
        <w:rPr>
          <w:sz w:val="20"/>
        </w:rPr>
        <w:t xml:space="preserve">ố </w:t>
      </w:r>
      <w:r w:rsidRPr="002654DF">
        <w:rPr>
          <w:sz w:val="20"/>
        </w:rPr>
        <w:t>định tại A, B và trục các lò xo trùng với đường qua A</w:t>
      </w:r>
      <w:r w:rsidRPr="00375735">
        <w:rPr>
          <w:sz w:val="20"/>
        </w:rPr>
        <w:t xml:space="preserve"> B.</w:t>
      </w:r>
      <w:r w:rsidRPr="002654DF">
        <w:rPr>
          <w:b/>
          <w:sz w:val="20"/>
        </w:rPr>
        <w:t xml:space="preserve"> </w:t>
      </w:r>
      <w:r w:rsidRPr="002654DF">
        <w:rPr>
          <w:sz w:val="20"/>
        </w:rPr>
        <w:t>Đầu tự do còn lại của các lò xo ở trong khoảng A, B và cách nhau</w:t>
      </w:r>
      <w:r w:rsidRPr="002654DF">
        <w:rPr>
          <w:position w:val="-10"/>
          <w:sz w:val="20"/>
        </w:rPr>
        <w:object w:dxaOrig="240" w:dyaOrig="300">
          <v:shape id="_x0000_i1186" type="#_x0000_t75" style="width:14.4pt;height:14.4pt" o:ole="">
            <v:imagedata r:id="rId331" o:title=""/>
          </v:shape>
          <o:OLEObject Type="Embed" ProgID="Equation.DSMT4" ShapeID="_x0000_i1186" DrawAspect="Content" ObjectID="_1595136334" r:id="rId332"/>
        </w:object>
      </w:r>
      <w:r w:rsidRPr="002654DF">
        <w:rPr>
          <w:sz w:val="20"/>
        </w:rPr>
        <w:t>. Đặt một vật nhở khối lượng m giữa hai lò xo, đẩy vật đ</w:t>
      </w:r>
      <w:r>
        <w:rPr>
          <w:sz w:val="20"/>
        </w:rPr>
        <w:t>ể</w:t>
      </w:r>
      <w:r w:rsidRPr="002654DF">
        <w:rPr>
          <w:sz w:val="20"/>
        </w:rPr>
        <w:t xml:space="preserve"> nén lò xo gắn với A một đoạn rồi buông nhẹ. Bỏ qua mọi ma sát và lực cản môi trường. Chu kì dao động của m là?</w:t>
      </w:r>
    </w:p>
    <w:p w:rsidR="00785DCF" w:rsidRPr="002654DF" w:rsidRDefault="00785DCF" w:rsidP="00785DCF">
      <w:pPr>
        <w:spacing w:line="240" w:lineRule="auto"/>
        <w:jc w:val="both"/>
        <w:rPr>
          <w:sz w:val="20"/>
        </w:rPr>
      </w:pPr>
      <w:r w:rsidRPr="002654DF">
        <w:rPr>
          <w:b/>
          <w:sz w:val="20"/>
        </w:rPr>
        <w:t xml:space="preserve">A. </w:t>
      </w:r>
      <w:r w:rsidRPr="002654DF">
        <w:rPr>
          <w:position w:val="-22"/>
          <w:sz w:val="20"/>
        </w:rPr>
        <w:object w:dxaOrig="1640" w:dyaOrig="600">
          <v:shape id="_x0000_i1187" type="#_x0000_t75" style="width:79.2pt;height:28.8pt" o:ole="">
            <v:imagedata r:id="rId333" o:title=""/>
          </v:shape>
          <o:OLEObject Type="Embed" ProgID="Equation.DSMT4" ShapeID="_x0000_i1187" DrawAspect="Content" ObjectID="_1595136335" r:id="rId334"/>
        </w:object>
      </w:r>
      <w:r>
        <w:rPr>
          <w:sz w:val="20"/>
        </w:rPr>
        <w:t xml:space="preserve"> </w:t>
      </w:r>
      <w:r>
        <w:rPr>
          <w:sz w:val="20"/>
        </w:rPr>
        <w:tab/>
      </w:r>
      <w:r w:rsidRPr="002654DF">
        <w:rPr>
          <w:b/>
          <w:sz w:val="20"/>
        </w:rPr>
        <w:t xml:space="preserve">B. </w:t>
      </w:r>
      <w:r w:rsidRPr="002654DF">
        <w:rPr>
          <w:position w:val="-22"/>
          <w:sz w:val="20"/>
        </w:rPr>
        <w:object w:dxaOrig="999" w:dyaOrig="600">
          <v:shape id="_x0000_i1188" type="#_x0000_t75" style="width:50.4pt;height:28.8pt" o:ole="">
            <v:imagedata r:id="rId335" o:title=""/>
          </v:shape>
          <o:OLEObject Type="Embed" ProgID="Equation.DSMT4" ShapeID="_x0000_i1188" DrawAspect="Content" ObjectID="_1595136336" r:id="rId336"/>
        </w:object>
      </w:r>
      <w:r w:rsidRPr="002654DF">
        <w:rPr>
          <w:sz w:val="20"/>
        </w:rPr>
        <w:t xml:space="preserve"> </w:t>
      </w:r>
      <w:r w:rsidRPr="002654DF">
        <w:rPr>
          <w:sz w:val="20"/>
        </w:rPr>
        <w:tab/>
      </w:r>
      <w:r w:rsidRPr="002654DF">
        <w:rPr>
          <w:b/>
          <w:sz w:val="20"/>
        </w:rPr>
        <w:t xml:space="preserve">C. </w:t>
      </w:r>
      <w:r w:rsidRPr="002654DF">
        <w:rPr>
          <w:position w:val="-22"/>
          <w:sz w:val="20"/>
        </w:rPr>
        <w:object w:dxaOrig="1140" w:dyaOrig="600">
          <v:shape id="_x0000_i1189" type="#_x0000_t75" style="width:57.6pt;height:28.8pt" o:ole="">
            <v:imagedata r:id="rId337" o:title=""/>
          </v:shape>
          <o:OLEObject Type="Embed" ProgID="Equation.DSMT4" ShapeID="_x0000_i1189" DrawAspect="Content" ObjectID="_1595136337" r:id="rId338"/>
        </w:object>
      </w:r>
      <w:r w:rsidRPr="002654DF">
        <w:rPr>
          <w:sz w:val="20"/>
        </w:rPr>
        <w:t xml:space="preserve">   </w:t>
      </w:r>
      <w:r w:rsidRPr="002654DF">
        <w:rPr>
          <w:b/>
          <w:sz w:val="20"/>
        </w:rPr>
        <w:t xml:space="preserve">D. </w:t>
      </w:r>
      <w:r w:rsidRPr="002654DF">
        <w:rPr>
          <w:position w:val="-22"/>
          <w:sz w:val="20"/>
        </w:rPr>
        <w:object w:dxaOrig="1440" w:dyaOrig="600">
          <v:shape id="_x0000_i1190" type="#_x0000_t75" style="width:1in;height:28.8pt" o:ole="">
            <v:imagedata r:id="rId339" o:title=""/>
          </v:shape>
          <o:OLEObject Type="Embed" ProgID="Equation.DSMT4" ShapeID="_x0000_i1190" DrawAspect="Content" ObjectID="_1595136338" r:id="rId340"/>
        </w:object>
      </w:r>
      <w:r w:rsidRPr="002654DF">
        <w:rPr>
          <w:sz w:val="20"/>
        </w:rPr>
        <w:t xml:space="preserve"> </w:t>
      </w:r>
    </w:p>
    <w:p w:rsidR="00785DCF" w:rsidRPr="002654DF" w:rsidRDefault="00785DCF" w:rsidP="00785DCF">
      <w:pPr>
        <w:spacing w:line="240" w:lineRule="auto"/>
        <w:jc w:val="center"/>
        <w:rPr>
          <w:b/>
          <w:i/>
          <w:sz w:val="20"/>
        </w:rPr>
      </w:pPr>
      <w:r w:rsidRPr="002654DF">
        <w:rPr>
          <w:b/>
          <w:i/>
          <w:sz w:val="20"/>
        </w:rPr>
        <w:t>Hướng dẫn</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Hiện tượng xảy ra như sau:</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center"/>
        <w:rPr>
          <w:sz w:val="20"/>
        </w:rPr>
      </w:pPr>
      <w:r w:rsidRPr="002654DF">
        <w:rPr>
          <w:sz w:val="20"/>
        </w:rPr>
        <w:object w:dxaOrig="4311" w:dyaOrig="1058">
          <v:shape id="_x0000_i1191" type="#_x0000_t75" style="width:3in;height:50.4pt" o:ole="">
            <v:imagedata r:id="rId341" o:title=""/>
          </v:shape>
          <o:OLEObject Type="Embed" ProgID="Visio.Drawing.11" ShapeID="_x0000_i1191" DrawAspect="Content" ObjectID="_1595136339" r:id="rId342"/>
        </w:objec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xml:space="preserve">* Vât dao đông </w:t>
      </w:r>
      <w:r w:rsidRPr="003E592B">
        <w:rPr>
          <w:sz w:val="20"/>
        </w:rPr>
        <w:t xml:space="preserve">điều </w:t>
      </w:r>
      <w:r w:rsidRPr="002654DF">
        <w:rPr>
          <w:sz w:val="20"/>
        </w:rPr>
        <w:t>hòa từ M đến O</w:t>
      </w:r>
      <w:r w:rsidRPr="00E73FB7">
        <w:rPr>
          <w:sz w:val="20"/>
          <w:vertAlign w:val="subscript"/>
        </w:rPr>
        <w:t>1</w:t>
      </w:r>
      <w:r w:rsidRPr="002654DF">
        <w:rPr>
          <w:sz w:val="20"/>
        </w:rPr>
        <w:t xml:space="preserve"> mất thời gian</w:t>
      </w:r>
      <w:r w:rsidRPr="002654DF">
        <w:rPr>
          <w:position w:val="-22"/>
          <w:sz w:val="20"/>
        </w:rPr>
        <w:object w:dxaOrig="1740" w:dyaOrig="600">
          <v:shape id="_x0000_i1192" type="#_x0000_t75" style="width:86.4pt;height:28.8pt" o:ole="">
            <v:imagedata r:id="rId343" o:title=""/>
          </v:shape>
          <o:OLEObject Type="Embed" ProgID="Equation.DSMT4" ShapeID="_x0000_i1192" DrawAspect="Content" ObjectID="_1595136340" r:id="rId344"/>
        </w:object>
      </w:r>
      <w:r w:rsidRPr="002654DF">
        <w:rPr>
          <w:sz w:val="20"/>
        </w:rPr>
        <w:t xml:space="preserve"> ;</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Pr>
          <w:sz w:val="20"/>
        </w:rPr>
        <w:t xml:space="preserve">* </w:t>
      </w:r>
      <w:r w:rsidRPr="002654DF">
        <w:rPr>
          <w:sz w:val="20"/>
        </w:rPr>
        <w:t xml:space="preserve">Tiếp theo vật chuyển động thẳng đều với vận tốc </w:t>
      </w:r>
      <w:r w:rsidRPr="002654DF">
        <w:rPr>
          <w:position w:val="-22"/>
          <w:sz w:val="20"/>
        </w:rPr>
        <w:object w:dxaOrig="1780" w:dyaOrig="600">
          <v:shape id="_x0000_i1193" type="#_x0000_t75" style="width:86.4pt;height:28.8pt" o:ole="">
            <v:imagedata r:id="rId345" o:title=""/>
          </v:shape>
          <o:OLEObject Type="Embed" ProgID="Equation.DSMT4" ShapeID="_x0000_i1193" DrawAspect="Content" ObjectID="_1595136341" r:id="rId346"/>
        </w:object>
      </w:r>
      <w:r w:rsidRPr="002654DF">
        <w:rPr>
          <w:sz w:val="20"/>
        </w:rPr>
        <w:t xml:space="preserve"> từ O</w:t>
      </w:r>
      <w:r w:rsidRPr="00E73FB7">
        <w:rPr>
          <w:sz w:val="20"/>
          <w:vertAlign w:val="subscript"/>
        </w:rPr>
        <w:t>1</w:t>
      </w:r>
      <w:r w:rsidRPr="002654DF">
        <w:rPr>
          <w:sz w:val="20"/>
        </w:rPr>
        <w:t xml:space="preserve"> đến O</w:t>
      </w:r>
      <w:r w:rsidRPr="00E73FB7">
        <w:rPr>
          <w:sz w:val="20"/>
          <w:vertAlign w:val="subscript"/>
        </w:rPr>
        <w:t>2</w:t>
      </w:r>
      <w:r w:rsidRPr="002654DF">
        <w:rPr>
          <w:sz w:val="20"/>
        </w:rPr>
        <w:t xml:space="preserve"> m</w:t>
      </w:r>
      <w:r>
        <w:rPr>
          <w:sz w:val="20"/>
        </w:rPr>
        <w:t>ấ</w:t>
      </w:r>
      <w:r w:rsidRPr="002654DF">
        <w:rPr>
          <w:sz w:val="20"/>
        </w:rPr>
        <w:t xml:space="preserve">t thời gian </w:t>
      </w:r>
      <w:r w:rsidRPr="002654DF">
        <w:rPr>
          <w:position w:val="-26"/>
          <w:sz w:val="20"/>
        </w:rPr>
        <w:object w:dxaOrig="1820" w:dyaOrig="639">
          <v:shape id="_x0000_i1194" type="#_x0000_t75" style="width:93.6pt;height:28.8pt" o:ole="">
            <v:imagedata r:id="rId347" o:title=""/>
          </v:shape>
          <o:OLEObject Type="Embed" ProgID="Equation.DSMT4" ShapeID="_x0000_i1194" DrawAspect="Content" ObjectID="_1595136342" r:id="rId348"/>
        </w:object>
      </w:r>
      <w:r w:rsidRPr="002654DF">
        <w:rPr>
          <w:sz w:val="20"/>
        </w:rPr>
        <w:t xml:space="preserve"> </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Tiếp đến vật dao động điều hòa từ O</w:t>
      </w:r>
      <w:r w:rsidRPr="002654DF">
        <w:rPr>
          <w:sz w:val="20"/>
          <w:vertAlign w:val="subscript"/>
        </w:rPr>
        <w:t>2</w:t>
      </w:r>
      <w:r w:rsidRPr="002654DF">
        <w:rPr>
          <w:sz w:val="20"/>
        </w:rPr>
        <w:t xml:space="preserve"> đến N mất thời gian </w:t>
      </w:r>
      <w:r w:rsidRPr="002654DF">
        <w:rPr>
          <w:position w:val="-22"/>
          <w:sz w:val="20"/>
        </w:rPr>
        <w:object w:dxaOrig="1700" w:dyaOrig="600">
          <v:shape id="_x0000_i1195" type="#_x0000_t75" style="width:86.4pt;height:28.8pt" o:ole="">
            <v:imagedata r:id="rId349" o:title=""/>
          </v:shape>
          <o:OLEObject Type="Embed" ProgID="Equation.DSMT4" ShapeID="_x0000_i1195" DrawAspect="Content" ObjectID="_1595136343" r:id="rId350"/>
        </w:object>
      </w:r>
      <w:r w:rsidRPr="002654DF">
        <w:rPr>
          <w:sz w:val="20"/>
        </w:rPr>
        <w:t xml:space="preserve"> </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Tiếp theo vật dao động điều hòa từ N đến O</w:t>
      </w:r>
      <w:r w:rsidRPr="002654DF">
        <w:rPr>
          <w:sz w:val="20"/>
          <w:vertAlign w:val="subscript"/>
        </w:rPr>
        <w:t>2</w:t>
      </w:r>
      <w:r w:rsidRPr="002654DF">
        <w:rPr>
          <w:sz w:val="20"/>
        </w:rPr>
        <w:t xml:space="preserve"> mát thời gian</w:t>
      </w:r>
      <w:r w:rsidRPr="002654DF">
        <w:rPr>
          <w:position w:val="-22"/>
          <w:sz w:val="20"/>
        </w:rPr>
        <w:object w:dxaOrig="1700" w:dyaOrig="600">
          <v:shape id="_x0000_i1196" type="#_x0000_t75" style="width:86.4pt;height:28.8pt" o:ole="">
            <v:imagedata r:id="rId351" o:title=""/>
          </v:shape>
          <o:OLEObject Type="Embed" ProgID="Equation.DSMT4" ShapeID="_x0000_i1196" DrawAspect="Content" ObjectID="_1595136344" r:id="rId352"/>
        </w:object>
      </w:r>
      <w:r w:rsidRPr="002654DF">
        <w:rPr>
          <w:sz w:val="20"/>
        </w:rPr>
        <w:t xml:space="preserve"> , </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xml:space="preserve">* Tiếp đến vật chuyển động </w:t>
      </w:r>
      <w:r>
        <w:rPr>
          <w:sz w:val="20"/>
        </w:rPr>
        <w:t>thẳng</w:t>
      </w:r>
      <w:r w:rsidRPr="002654DF">
        <w:rPr>
          <w:sz w:val="20"/>
        </w:rPr>
        <w:t xml:space="preserve"> đều với vận tốc </w:t>
      </w:r>
      <w:r w:rsidRPr="002654DF">
        <w:rPr>
          <w:position w:val="-22"/>
          <w:sz w:val="20"/>
        </w:rPr>
        <w:object w:dxaOrig="1780" w:dyaOrig="600">
          <v:shape id="_x0000_i1197" type="#_x0000_t75" style="width:86.4pt;height:28.8pt" o:ole="">
            <v:imagedata r:id="rId353" o:title=""/>
          </v:shape>
          <o:OLEObject Type="Embed" ProgID="Equation.DSMT4" ShapeID="_x0000_i1197" DrawAspect="Content" ObjectID="_1595136345" r:id="rId354"/>
        </w:object>
      </w:r>
      <w:r w:rsidRPr="002654DF">
        <w:rPr>
          <w:sz w:val="20"/>
        </w:rPr>
        <w:t xml:space="preserve"> từ O</w:t>
      </w:r>
      <w:r w:rsidRPr="002654DF">
        <w:rPr>
          <w:sz w:val="20"/>
          <w:vertAlign w:val="subscript"/>
        </w:rPr>
        <w:t>2</w:t>
      </w:r>
      <w:r w:rsidRPr="002654DF">
        <w:rPr>
          <w:sz w:val="20"/>
        </w:rPr>
        <w:t xml:space="preserve"> đến O</w:t>
      </w:r>
      <w:r w:rsidRPr="002654DF">
        <w:rPr>
          <w:sz w:val="20"/>
          <w:vertAlign w:val="subscript"/>
        </w:rPr>
        <w:t>1</w:t>
      </w:r>
      <w:r w:rsidRPr="002654DF">
        <w:rPr>
          <w:sz w:val="20"/>
        </w:rPr>
        <w:t xml:space="preserve"> mất thời gian </w:t>
      </w:r>
      <w:r w:rsidRPr="002654DF">
        <w:rPr>
          <w:position w:val="-26"/>
          <w:sz w:val="20"/>
        </w:rPr>
        <w:object w:dxaOrig="1800" w:dyaOrig="639">
          <v:shape id="_x0000_i1198" type="#_x0000_t75" style="width:93.6pt;height:28.8pt" o:ole="">
            <v:imagedata r:id="rId355" o:title=""/>
          </v:shape>
          <o:OLEObject Type="Embed" ProgID="Equation.DSMT4" ShapeID="_x0000_i1198" DrawAspect="Content" ObjectID="_1595136346" r:id="rId356"/>
        </w:object>
      </w:r>
      <w:r w:rsidRPr="002654DF">
        <w:rPr>
          <w:sz w:val="20"/>
        </w:rPr>
        <w:t xml:space="preserve"> </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xml:space="preserve">* Tiếp theo vật dao động </w:t>
      </w:r>
      <w:r w:rsidRPr="003E592B">
        <w:rPr>
          <w:sz w:val="20"/>
        </w:rPr>
        <w:t xml:space="preserve">điều </w:t>
      </w:r>
      <w:r w:rsidRPr="002654DF">
        <w:rPr>
          <w:sz w:val="20"/>
        </w:rPr>
        <w:t>hòa từ O1 đên M mất thời gian</w:t>
      </w:r>
      <w:r w:rsidRPr="002654DF">
        <w:rPr>
          <w:position w:val="-22"/>
          <w:sz w:val="20"/>
        </w:rPr>
        <w:object w:dxaOrig="1719" w:dyaOrig="600">
          <v:shape id="_x0000_i1199" type="#_x0000_t75" style="width:86.4pt;height:28.8pt" o:ole="">
            <v:imagedata r:id="rId357" o:title=""/>
          </v:shape>
          <o:OLEObject Type="Embed" ProgID="Equation.DSMT4" ShapeID="_x0000_i1199" DrawAspect="Content" ObjectID="_1595136347" r:id="rId358"/>
        </w:object>
      </w:r>
      <w:r w:rsidRPr="002654DF">
        <w:rPr>
          <w:sz w:val="20"/>
        </w:rPr>
        <w:t xml:space="preserve"> ;</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xml:space="preserve">* Và đủ một chu kì: </w:t>
      </w:r>
      <w:r w:rsidRPr="002654DF">
        <w:rPr>
          <w:position w:val="-22"/>
          <w:sz w:val="20"/>
        </w:rPr>
        <w:object w:dxaOrig="3240" w:dyaOrig="600">
          <v:shape id="_x0000_i1200" type="#_x0000_t75" style="width:165.6pt;height:28.8pt" o:ole="">
            <v:imagedata r:id="rId359" o:title=""/>
          </v:shape>
          <o:OLEObject Type="Embed" ProgID="Equation.DSMT4" ShapeID="_x0000_i1200" DrawAspect="Content" ObjectID="_1595136348" r:id="rId360"/>
        </w:object>
      </w:r>
      <w:r w:rsidRPr="002654DF">
        <w:rPr>
          <w:sz w:val="20"/>
        </w:rPr>
        <w:t xml:space="preserve"> Chon D.</w:t>
      </w:r>
    </w:p>
    <w:p w:rsidR="00785DCF" w:rsidRPr="002654DF" w:rsidRDefault="00785DCF" w:rsidP="00785DCF">
      <w:pPr>
        <w:spacing w:line="240" w:lineRule="auto"/>
        <w:ind w:firstLine="0"/>
        <w:jc w:val="both"/>
        <w:rPr>
          <w:sz w:val="20"/>
        </w:rPr>
      </w:pPr>
      <w:r w:rsidRPr="002654DF">
        <w:rPr>
          <w:b/>
          <w:sz w:val="20"/>
        </w:rPr>
        <w:t xml:space="preserve">Câu 195. </w:t>
      </w:r>
      <w:r w:rsidRPr="002654DF">
        <w:rPr>
          <w:sz w:val="20"/>
        </w:rPr>
        <w:t xml:space="preserve">(150165BT)Hai con lắc đcm giống hệt nhau, sợi dây mảnh dài bằng kim loại, vật nặng có </w:t>
      </w:r>
      <w:r w:rsidRPr="008B180D">
        <w:rPr>
          <w:sz w:val="20"/>
        </w:rPr>
        <w:t xml:space="preserve">khối </w:t>
      </w:r>
      <w:r w:rsidRPr="002654DF">
        <w:rPr>
          <w:sz w:val="20"/>
        </w:rPr>
        <w:t xml:space="preserve">lượng riêng </w:t>
      </w:r>
      <w:r w:rsidRPr="00C10B8A">
        <w:rPr>
          <w:sz w:val="20"/>
        </w:rPr>
        <w:t>D</w:t>
      </w:r>
      <w:r w:rsidRPr="002654DF">
        <w:rPr>
          <w:b/>
          <w:sz w:val="20"/>
        </w:rPr>
        <w:t xml:space="preserve">. </w:t>
      </w:r>
      <w:r w:rsidRPr="002654DF">
        <w:rPr>
          <w:sz w:val="20"/>
        </w:rPr>
        <w:t xml:space="preserve">Con </w:t>
      </w:r>
      <w:r w:rsidRPr="003E592B">
        <w:rPr>
          <w:sz w:val="20"/>
        </w:rPr>
        <w:t xml:space="preserve">lắc </w:t>
      </w:r>
      <w:r w:rsidRPr="002654DF">
        <w:rPr>
          <w:sz w:val="20"/>
        </w:rPr>
        <w:t>thứ nhất dao động nhỏ trong bình chân không thì chu kì dao động là T</w:t>
      </w:r>
      <w:r w:rsidRPr="002654DF">
        <w:rPr>
          <w:sz w:val="20"/>
          <w:vertAlign w:val="subscript"/>
        </w:rPr>
        <w:t>0</w:t>
      </w:r>
      <w:r w:rsidRPr="002654DF">
        <w:rPr>
          <w:sz w:val="20"/>
        </w:rPr>
        <w:t xml:space="preserve">, con </w:t>
      </w:r>
      <w:r w:rsidRPr="003E592B">
        <w:rPr>
          <w:sz w:val="20"/>
        </w:rPr>
        <w:t xml:space="preserve">lắc </w:t>
      </w:r>
      <w:r w:rsidRPr="002654DF">
        <w:rPr>
          <w:sz w:val="20"/>
        </w:rPr>
        <w:t>thứ hai dao động trong bình chứa một chất khí có khối lượng riêng rất nhỏ P = e</w:t>
      </w:r>
      <w:r w:rsidRPr="00C10B8A">
        <w:rPr>
          <w:sz w:val="20"/>
        </w:rPr>
        <w:t>D</w:t>
      </w:r>
      <w:r w:rsidRPr="002654DF">
        <w:rPr>
          <w:b/>
          <w:sz w:val="20"/>
        </w:rPr>
        <w:t xml:space="preserve">. </w:t>
      </w:r>
      <w:r w:rsidRPr="002654DF">
        <w:rPr>
          <w:sz w:val="20"/>
        </w:rPr>
        <w:t>Hai con lắc đơn bắt đầu dao động cùng một thời điểm t = 0, đến thời điểm t</w:t>
      </w:r>
      <w:r>
        <w:rPr>
          <w:sz w:val="20"/>
          <w:vertAlign w:val="subscript"/>
        </w:rPr>
        <w:t>0</w:t>
      </w:r>
      <w:r w:rsidRPr="002654DF">
        <w:rPr>
          <w:sz w:val="20"/>
        </w:rPr>
        <w:t xml:space="preserve"> thì con lắc thứ nhất thực hiện được hơn con lắc thứ hai đúng 1 dao động. Chọn phương án đúng.</w:t>
      </w:r>
    </w:p>
    <w:p w:rsidR="00785DCF" w:rsidRPr="002654DF" w:rsidRDefault="00785DCF" w:rsidP="00785DCF">
      <w:pPr>
        <w:spacing w:line="240" w:lineRule="auto"/>
        <w:jc w:val="both"/>
        <w:rPr>
          <w:sz w:val="20"/>
        </w:rPr>
      </w:pPr>
      <w:r w:rsidRPr="00C10B8A">
        <w:rPr>
          <w:b/>
          <w:sz w:val="20"/>
        </w:rPr>
        <w:t>A.</w:t>
      </w:r>
      <w:r w:rsidRPr="002654DF">
        <w:rPr>
          <w:position w:val="-10"/>
          <w:sz w:val="20"/>
        </w:rPr>
        <w:object w:dxaOrig="840" w:dyaOrig="300">
          <v:shape id="_x0000_i1201" type="#_x0000_t75" style="width:43.2pt;height:14.4pt" o:ole="">
            <v:imagedata r:id="rId361" o:title=""/>
          </v:shape>
          <o:OLEObject Type="Embed" ProgID="Equation.DSMT4" ShapeID="_x0000_i1201" DrawAspect="Content" ObjectID="_1595136349" r:id="rId362"/>
        </w:object>
      </w:r>
      <w:r>
        <w:rPr>
          <w:sz w:val="20"/>
        </w:rPr>
        <w:tab/>
      </w:r>
      <w:r w:rsidRPr="002654DF">
        <w:rPr>
          <w:sz w:val="20"/>
        </w:rPr>
        <w:tab/>
      </w:r>
      <w:r w:rsidRPr="00C10B8A">
        <w:rPr>
          <w:b/>
          <w:sz w:val="20"/>
        </w:rPr>
        <w:t>B.</w:t>
      </w:r>
      <w:r w:rsidRPr="002654DF">
        <w:rPr>
          <w:position w:val="-10"/>
          <w:sz w:val="20"/>
        </w:rPr>
        <w:object w:dxaOrig="840" w:dyaOrig="300">
          <v:shape id="_x0000_i1202" type="#_x0000_t75" style="width:43.2pt;height:14.4pt" o:ole="">
            <v:imagedata r:id="rId363" o:title=""/>
          </v:shape>
          <o:OLEObject Type="Embed" ProgID="Equation.DSMT4" ShapeID="_x0000_i1202" DrawAspect="Content" ObjectID="_1595136350" r:id="rId364"/>
        </w:object>
      </w:r>
      <w:r w:rsidRPr="002654DF">
        <w:rPr>
          <w:sz w:val="20"/>
        </w:rPr>
        <w:t xml:space="preserve"> </w:t>
      </w:r>
      <w:r w:rsidRPr="002654DF">
        <w:rPr>
          <w:sz w:val="20"/>
        </w:rPr>
        <w:tab/>
      </w:r>
      <w:r w:rsidRPr="00C10B8A">
        <w:rPr>
          <w:b/>
          <w:sz w:val="20"/>
        </w:rPr>
        <w:t>C.</w:t>
      </w:r>
      <w:r w:rsidRPr="002654DF">
        <w:rPr>
          <w:position w:val="-10"/>
          <w:sz w:val="20"/>
        </w:rPr>
        <w:object w:dxaOrig="740" w:dyaOrig="300">
          <v:shape id="_x0000_i1203" type="#_x0000_t75" style="width:36pt;height:14.4pt" o:ole="">
            <v:imagedata r:id="rId365" o:title=""/>
          </v:shape>
          <o:OLEObject Type="Embed" ProgID="Equation.DSMT4" ShapeID="_x0000_i1203" DrawAspect="Content" ObjectID="_1595136351" r:id="rId366"/>
        </w:object>
      </w:r>
      <w:r w:rsidRPr="002654DF">
        <w:rPr>
          <w:sz w:val="20"/>
        </w:rPr>
        <w:tab/>
      </w:r>
      <w:r>
        <w:rPr>
          <w:sz w:val="20"/>
        </w:rPr>
        <w:tab/>
      </w:r>
      <w:r w:rsidRPr="00C10B8A">
        <w:rPr>
          <w:b/>
          <w:sz w:val="20"/>
        </w:rPr>
        <w:t>D.</w:t>
      </w:r>
      <w:r w:rsidRPr="002654DF">
        <w:rPr>
          <w:position w:val="-10"/>
          <w:sz w:val="20"/>
        </w:rPr>
        <w:object w:dxaOrig="780" w:dyaOrig="300">
          <v:shape id="_x0000_i1204" type="#_x0000_t75" style="width:36pt;height:14.4pt" o:ole="">
            <v:imagedata r:id="rId367" o:title=""/>
          </v:shape>
          <o:OLEObject Type="Embed" ProgID="Equation.DSMT4" ShapeID="_x0000_i1204" DrawAspect="Content" ObjectID="_1595136352" r:id="rId368"/>
        </w:object>
      </w:r>
      <w:r w:rsidRPr="002654DF">
        <w:rPr>
          <w:sz w:val="20"/>
        </w:rPr>
        <w:t xml:space="preserve"> .</w:t>
      </w:r>
    </w:p>
    <w:p w:rsidR="00785DCF" w:rsidRPr="002654DF" w:rsidRDefault="00785DCF" w:rsidP="00785DCF">
      <w:pPr>
        <w:spacing w:line="240" w:lineRule="auto"/>
        <w:jc w:val="center"/>
        <w:rPr>
          <w:b/>
          <w:i/>
          <w:sz w:val="20"/>
        </w:rPr>
      </w:pPr>
      <w:r w:rsidRPr="002654DF">
        <w:rPr>
          <w:b/>
          <w:i/>
          <w:sz w:val="20"/>
        </w:rPr>
        <w:t>Hướng dẫn</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position w:val="-22"/>
          <w:sz w:val="20"/>
        </w:rPr>
        <w:object w:dxaOrig="2640" w:dyaOrig="560">
          <v:shape id="_x0000_i1205" type="#_x0000_t75" style="width:129.6pt;height:28.8pt" o:ole="">
            <v:imagedata r:id="rId369" o:title=""/>
          </v:shape>
          <o:OLEObject Type="Embed" ProgID="Equation.DSMT4" ShapeID="_x0000_i1205" DrawAspect="Content" ObjectID="_1595136353" r:id="rId370"/>
        </w:object>
      </w:r>
      <w:r w:rsidRPr="002654DF">
        <w:rPr>
          <w:sz w:val="20"/>
        </w:rPr>
        <w:t xml:space="preserve"> </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position w:val="-56"/>
          <w:sz w:val="20"/>
        </w:rPr>
        <w:object w:dxaOrig="4300" w:dyaOrig="1219">
          <v:shape id="_x0000_i1206" type="#_x0000_t75" style="width:3in;height:57.6pt" o:ole="">
            <v:imagedata r:id="rId371" o:title=""/>
          </v:shape>
          <o:OLEObject Type="Embed" ProgID="Equation.DSMT4" ShapeID="_x0000_i1206" DrawAspect="Content" ObjectID="_1595136354" r:id="rId372"/>
        </w:object>
      </w:r>
      <w:r w:rsidRPr="002654DF">
        <w:rPr>
          <w:sz w:val="20"/>
        </w:rPr>
        <w:t xml:space="preserve"> </w:t>
      </w:r>
    </w:p>
    <w:p w:rsidR="00785DC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position w:val="-26"/>
          <w:sz w:val="20"/>
        </w:rPr>
        <w:object w:dxaOrig="3879" w:dyaOrig="600">
          <v:shape id="_x0000_i1207" type="#_x0000_t75" style="width:194.4pt;height:28.8pt" o:ole="">
            <v:imagedata r:id="rId373" o:title=""/>
          </v:shape>
          <o:OLEObject Type="Embed" ProgID="Equation.DSMT4" ShapeID="_x0000_i1207" DrawAspect="Content" ObjectID="_1595136355" r:id="rId374"/>
        </w:object>
      </w:r>
      <w:r w:rsidRPr="002654DF">
        <w:rPr>
          <w:sz w:val="20"/>
        </w:rPr>
        <w:t xml:space="preserve"> </w:t>
      </w:r>
    </w:p>
    <w:p w:rsidR="00785DCF" w:rsidRPr="002654DF" w:rsidRDefault="00785DCF" w:rsidP="00785DCF">
      <w:pPr>
        <w:spacing w:line="240" w:lineRule="auto"/>
        <w:jc w:val="both"/>
        <w:rPr>
          <w:sz w:val="20"/>
        </w:rPr>
      </w:pPr>
    </w:p>
    <w:p w:rsidR="00785DCF" w:rsidRPr="002654DF" w:rsidRDefault="00785DCF" w:rsidP="00785DCF">
      <w:pPr>
        <w:pStyle w:val="Heading2"/>
        <w:pBdr>
          <w:top w:val="single" w:sz="4" w:space="1" w:color="auto"/>
          <w:left w:val="single" w:sz="4" w:space="4" w:color="auto"/>
          <w:bottom w:val="single" w:sz="4" w:space="1" w:color="auto"/>
          <w:right w:val="single" w:sz="4" w:space="4" w:color="auto"/>
        </w:pBdr>
        <w:shd w:val="clear" w:color="auto" w:fill="9CC2E5" w:themeFill="accent1" w:themeFillTint="99"/>
        <w:jc w:val="center"/>
      </w:pPr>
      <w:bookmarkStart w:id="13" w:name="_Toc521393443"/>
      <w:bookmarkStart w:id="14" w:name="_Toc521393497"/>
      <w:r w:rsidRPr="002654DF">
        <w:t>DAO ĐỘNG CÓ MA SÁT</w:t>
      </w:r>
      <w:bookmarkEnd w:id="13"/>
      <w:bookmarkEnd w:id="14"/>
    </w:p>
    <w:p w:rsidR="00785DCF" w:rsidRPr="002654DF" w:rsidRDefault="00785DCF" w:rsidP="00785DCF">
      <w:pPr>
        <w:spacing w:line="240" w:lineRule="auto"/>
        <w:ind w:firstLine="0"/>
        <w:jc w:val="both"/>
        <w:rPr>
          <w:sz w:val="20"/>
        </w:rPr>
      </w:pPr>
      <w:r w:rsidRPr="002654DF">
        <w:rPr>
          <w:b/>
          <w:sz w:val="20"/>
        </w:rPr>
        <w:t xml:space="preserve">Câu 196. </w:t>
      </w:r>
      <w:r w:rsidRPr="002654DF">
        <w:rPr>
          <w:sz w:val="20"/>
        </w:rPr>
        <w:t>Khảo sát dao động tắt dần của một con lắc lò xo nằm ngang. Biết độ cứng của lò x</w:t>
      </w:r>
      <w:r w:rsidRPr="002654DF">
        <w:rPr>
          <w:sz w:val="20"/>
          <w:vertAlign w:val="subscript"/>
        </w:rPr>
        <w:t>0</w:t>
      </w:r>
      <w:r w:rsidRPr="002654DF">
        <w:rPr>
          <w:sz w:val="20"/>
        </w:rPr>
        <w:t xml:space="preserve"> là k = 500 N/m, vật có khối lượng m = 50 g, hệ số ma sát giữa vật và mặt phẳng ngang µ= 0,3. Kéo vật để lò xo dãn 1 cm rồi thả nhẹ không vận tốc ban đầu. Vị trí dừng lại cách vị trí ban đầu là?</w:t>
      </w:r>
    </w:p>
    <w:p w:rsidR="00785DCF" w:rsidRPr="002654DF" w:rsidRDefault="00785DCF" w:rsidP="00785DCF">
      <w:pPr>
        <w:spacing w:line="240" w:lineRule="auto"/>
        <w:jc w:val="both"/>
        <w:rPr>
          <w:sz w:val="20"/>
        </w:rPr>
      </w:pPr>
      <w:r w:rsidRPr="002654DF">
        <w:rPr>
          <w:b/>
          <w:sz w:val="20"/>
        </w:rPr>
        <w:t xml:space="preserve">A. </w:t>
      </w:r>
      <w:r w:rsidRPr="002654DF">
        <w:rPr>
          <w:sz w:val="20"/>
        </w:rPr>
        <w:t>0,98 cm</w:t>
      </w:r>
      <w:r w:rsidRPr="002654DF">
        <w:rPr>
          <w:sz w:val="20"/>
        </w:rPr>
        <w:tab/>
      </w:r>
      <w:r w:rsidRPr="002654DF">
        <w:rPr>
          <w:sz w:val="20"/>
        </w:rPr>
        <w:tab/>
      </w:r>
      <w:r w:rsidRPr="002654DF">
        <w:rPr>
          <w:b/>
          <w:sz w:val="20"/>
        </w:rPr>
        <w:t xml:space="preserve">B. </w:t>
      </w:r>
      <w:r w:rsidRPr="002654DF">
        <w:rPr>
          <w:sz w:val="20"/>
        </w:rPr>
        <w:t>0,99 cm.</w:t>
      </w:r>
      <w:r w:rsidRPr="002654DF">
        <w:rPr>
          <w:sz w:val="20"/>
        </w:rPr>
        <w:tab/>
      </w:r>
      <w:r w:rsidRPr="002654DF">
        <w:rPr>
          <w:sz w:val="20"/>
        </w:rPr>
        <w:tab/>
      </w:r>
      <w:r w:rsidRPr="002654DF">
        <w:rPr>
          <w:b/>
          <w:sz w:val="20"/>
        </w:rPr>
        <w:t xml:space="preserve">C. </w:t>
      </w:r>
      <w:r w:rsidRPr="002654DF">
        <w:rPr>
          <w:sz w:val="20"/>
        </w:rPr>
        <w:t>0, 97 cm.</w:t>
      </w:r>
      <w:r w:rsidRPr="002654DF">
        <w:rPr>
          <w:sz w:val="20"/>
        </w:rPr>
        <w:tab/>
      </w:r>
      <w:r w:rsidRPr="002654DF">
        <w:rPr>
          <w:sz w:val="20"/>
        </w:rPr>
        <w:tab/>
      </w:r>
      <w:r w:rsidRPr="002654DF">
        <w:rPr>
          <w:b/>
          <w:sz w:val="20"/>
        </w:rPr>
        <w:t xml:space="preserve">D. </w:t>
      </w:r>
      <w:r w:rsidRPr="002654DF">
        <w:rPr>
          <w:sz w:val="20"/>
        </w:rPr>
        <w:t>1 cm.</w:t>
      </w:r>
    </w:p>
    <w:p w:rsidR="00785DCF" w:rsidRPr="002654DF" w:rsidRDefault="00785DCF" w:rsidP="00785DCF">
      <w:pPr>
        <w:spacing w:line="240" w:lineRule="auto"/>
        <w:jc w:val="center"/>
        <w:rPr>
          <w:b/>
          <w:i/>
          <w:sz w:val="20"/>
        </w:rPr>
      </w:pPr>
      <w:r w:rsidRPr="002654DF">
        <w:rPr>
          <w:b/>
          <w:i/>
          <w:sz w:val="20"/>
        </w:rPr>
        <w:t>Hướng dẫn</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xml:space="preserve">* Tính </w:t>
      </w:r>
      <w:r w:rsidRPr="002654DF">
        <w:rPr>
          <w:position w:val="-26"/>
          <w:sz w:val="20"/>
        </w:rPr>
        <w:object w:dxaOrig="4640" w:dyaOrig="600">
          <v:shape id="_x0000_i1208" type="#_x0000_t75" style="width:230.4pt;height:28.8pt" o:ole="">
            <v:imagedata r:id="rId375" o:title=""/>
          </v:shape>
          <o:OLEObject Type="Embed" ProgID="Equation.DSMT4" ShapeID="_x0000_i1208" DrawAspect="Content" ObjectID="_1595136356" r:id="rId376"/>
        </w:object>
      </w:r>
      <w:r w:rsidRPr="002654DF">
        <w:rPr>
          <w:sz w:val="20"/>
        </w:rPr>
        <w:t xml:space="preserve"> </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position w:val="-12"/>
          <w:sz w:val="20"/>
        </w:rPr>
        <w:object w:dxaOrig="4959" w:dyaOrig="340">
          <v:shape id="_x0000_i1209" type="#_x0000_t75" style="width:244.8pt;height:14.4pt" o:ole="">
            <v:imagedata r:id="rId377" o:title=""/>
          </v:shape>
          <o:OLEObject Type="Embed" ProgID="Equation.DSMT4" ShapeID="_x0000_i1209" DrawAspect="Content" ObjectID="_1595136357" r:id="rId378"/>
        </w:object>
      </w:r>
      <w:r w:rsidRPr="002654DF">
        <w:rPr>
          <w:sz w:val="20"/>
        </w:rPr>
        <w:t xml:space="preserve"> Chọn</w:t>
      </w:r>
      <w:r w:rsidRPr="00175B9B">
        <w:rPr>
          <w:sz w:val="20"/>
        </w:rPr>
        <w:t xml:space="preserve"> A.</w:t>
      </w:r>
    </w:p>
    <w:p w:rsidR="00785DCF" w:rsidRPr="002654DF" w:rsidRDefault="00785DCF" w:rsidP="00785DCF">
      <w:pPr>
        <w:spacing w:line="240" w:lineRule="auto"/>
        <w:ind w:firstLine="0"/>
        <w:jc w:val="both"/>
        <w:rPr>
          <w:sz w:val="20"/>
        </w:rPr>
      </w:pPr>
      <w:r w:rsidRPr="002654DF">
        <w:rPr>
          <w:b/>
          <w:sz w:val="20"/>
        </w:rPr>
        <w:t>Câu 197.</w:t>
      </w:r>
      <w:r w:rsidRPr="002654DF">
        <w:rPr>
          <w:sz w:val="20"/>
        </w:rPr>
        <w:t xml:space="preserve"> Một con lắc lò xo nằm ngang gồm gồm vật nhỏ có khối lượng 0,3 kg và lò xo có </w:t>
      </w:r>
      <w:r>
        <w:rPr>
          <w:sz w:val="20"/>
        </w:rPr>
        <w:t>đ</w:t>
      </w:r>
      <w:r w:rsidRPr="002654DF">
        <w:rPr>
          <w:sz w:val="20"/>
        </w:rPr>
        <w:t xml:space="preserve">ộ cứng 300 N/m. Hệ số ma sát giữa vật và mặt phẳng ngang là 0,5. Từ vị trí lò xo </w:t>
      </w:r>
      <w:r>
        <w:rPr>
          <w:sz w:val="20"/>
        </w:rPr>
        <w:t>kh</w:t>
      </w:r>
      <w:r w:rsidRPr="002654DF">
        <w:rPr>
          <w:sz w:val="20"/>
        </w:rPr>
        <w:t>ông bi</w:t>
      </w:r>
      <w:r>
        <w:rPr>
          <w:sz w:val="20"/>
        </w:rPr>
        <w:t>ế</w:t>
      </w:r>
      <w:r w:rsidRPr="002654DF">
        <w:rPr>
          <w:sz w:val="20"/>
        </w:rPr>
        <w:t xml:space="preserve">n dạng, người ta kéo vật đên vị trí sao cho lò xo dãn 5 cm rồi thả nhẹ để vật </w:t>
      </w:r>
      <w:r>
        <w:rPr>
          <w:sz w:val="20"/>
        </w:rPr>
        <w:t>d</w:t>
      </w:r>
      <w:r w:rsidRPr="002654DF">
        <w:rPr>
          <w:sz w:val="20"/>
        </w:rPr>
        <w:t>ao động tắt dần chậm. Khi vật đi được quãng đường 12 cm kể từ lúc bắt đầu thả, vận tố</w:t>
      </w:r>
      <w:r>
        <w:rPr>
          <w:sz w:val="20"/>
        </w:rPr>
        <w:t>c</w:t>
      </w:r>
      <w:r w:rsidRPr="002654DF">
        <w:rPr>
          <w:sz w:val="20"/>
        </w:rPr>
        <w:t xml:space="preserve"> của vật có độ lớn</w:t>
      </w:r>
    </w:p>
    <w:p w:rsidR="00785DCF" w:rsidRPr="002654DF" w:rsidRDefault="00785DCF" w:rsidP="00785DCF">
      <w:pPr>
        <w:spacing w:line="240" w:lineRule="auto"/>
        <w:jc w:val="both"/>
        <w:rPr>
          <w:sz w:val="20"/>
        </w:rPr>
      </w:pPr>
      <w:r w:rsidRPr="002654DF">
        <w:rPr>
          <w:b/>
          <w:sz w:val="20"/>
        </w:rPr>
        <w:t xml:space="preserve">A. </w:t>
      </w:r>
      <w:r w:rsidRPr="002654DF">
        <w:rPr>
          <w:sz w:val="20"/>
        </w:rPr>
        <w:t>1,595 m/s.</w:t>
      </w:r>
      <w:r w:rsidRPr="002654DF">
        <w:rPr>
          <w:sz w:val="20"/>
        </w:rPr>
        <w:tab/>
      </w:r>
      <w:r>
        <w:rPr>
          <w:sz w:val="20"/>
        </w:rPr>
        <w:tab/>
      </w:r>
      <w:r w:rsidRPr="002654DF">
        <w:rPr>
          <w:b/>
          <w:sz w:val="20"/>
        </w:rPr>
        <w:t xml:space="preserve">B. </w:t>
      </w:r>
      <w:r w:rsidRPr="002654DF">
        <w:rPr>
          <w:sz w:val="20"/>
        </w:rPr>
        <w:t>2,395 m/s.</w:t>
      </w:r>
      <w:r w:rsidRPr="002654DF">
        <w:rPr>
          <w:sz w:val="20"/>
        </w:rPr>
        <w:tab/>
      </w:r>
      <w:r w:rsidRPr="002654DF">
        <w:rPr>
          <w:sz w:val="20"/>
        </w:rPr>
        <w:tab/>
      </w:r>
      <w:r w:rsidRPr="002654DF">
        <w:rPr>
          <w:b/>
          <w:sz w:val="20"/>
        </w:rPr>
        <w:t xml:space="preserve">C. </w:t>
      </w:r>
      <w:r w:rsidRPr="002654DF">
        <w:rPr>
          <w:sz w:val="20"/>
        </w:rPr>
        <w:t>2,335 m/s.</w:t>
      </w:r>
      <w:r w:rsidRPr="002654DF">
        <w:rPr>
          <w:sz w:val="20"/>
        </w:rPr>
        <w:tab/>
      </w:r>
      <w:r w:rsidRPr="002654DF">
        <w:rPr>
          <w:sz w:val="20"/>
        </w:rPr>
        <w:tab/>
      </w:r>
      <w:r w:rsidRPr="002654DF">
        <w:rPr>
          <w:b/>
          <w:sz w:val="20"/>
        </w:rPr>
        <w:t xml:space="preserve">D. </w:t>
      </w:r>
      <w:r w:rsidRPr="002654DF">
        <w:rPr>
          <w:sz w:val="20"/>
        </w:rPr>
        <w:t>1,095 m/s</w:t>
      </w:r>
    </w:p>
    <w:p w:rsidR="00785DCF" w:rsidRPr="002654DF" w:rsidRDefault="00785DCF" w:rsidP="00785DCF">
      <w:pPr>
        <w:spacing w:line="240" w:lineRule="auto"/>
        <w:jc w:val="center"/>
        <w:rPr>
          <w:b/>
          <w:i/>
          <w:sz w:val="20"/>
        </w:rPr>
      </w:pPr>
      <w:r w:rsidRPr="002654DF">
        <w:rPr>
          <w:b/>
          <w:i/>
          <w:sz w:val="20"/>
        </w:rPr>
        <w:t>Hướng dẫn</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xml:space="preserve">* Vị trí cân bằng mới lệch ra </w:t>
      </w:r>
      <w:r w:rsidRPr="00E04804">
        <w:rPr>
          <w:sz w:val="20"/>
        </w:rPr>
        <w:t>khối</w:t>
      </w:r>
      <w:r w:rsidRPr="002654DF">
        <w:rPr>
          <w:sz w:val="20"/>
        </w:rPr>
        <w:t xml:space="preserve"> VTCB cũ một đoạn: </w:t>
      </w:r>
      <w:r w:rsidRPr="002654DF">
        <w:rPr>
          <w:position w:val="-20"/>
          <w:sz w:val="20"/>
        </w:rPr>
        <w:object w:dxaOrig="2240" w:dyaOrig="540">
          <v:shape id="_x0000_i1210" type="#_x0000_t75" style="width:115.2pt;height:28.8pt" o:ole="">
            <v:imagedata r:id="rId379" o:title=""/>
          </v:shape>
          <o:OLEObject Type="Embed" ProgID="Equation.DSMT4" ShapeID="_x0000_i1210" DrawAspect="Content" ObjectID="_1595136358" r:id="rId380"/>
        </w:object>
      </w:r>
      <w:r w:rsidRPr="002654DF">
        <w:rPr>
          <w:sz w:val="20"/>
        </w:rPr>
        <w:t xml:space="preserve"> </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position w:val="-20"/>
          <w:sz w:val="20"/>
        </w:rPr>
        <w:object w:dxaOrig="4760" w:dyaOrig="540">
          <v:shape id="_x0000_i1211" type="#_x0000_t75" style="width:237.6pt;height:28.8pt" o:ole="">
            <v:imagedata r:id="rId381" o:title=""/>
          </v:shape>
          <o:OLEObject Type="Embed" ProgID="Equation.DSMT4" ShapeID="_x0000_i1211" DrawAspect="Content" ObjectID="_1595136359" r:id="rId382"/>
        </w:object>
      </w:r>
      <w:r w:rsidRPr="002654DF">
        <w:rPr>
          <w:sz w:val="20"/>
        </w:rPr>
        <w:t xml:space="preserve"> </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w:t>
      </w:r>
      <w:r>
        <w:rPr>
          <w:sz w:val="20"/>
        </w:rPr>
        <w:t xml:space="preserve"> </w:t>
      </w:r>
      <w:r w:rsidRPr="002654DF">
        <w:rPr>
          <w:sz w:val="20"/>
        </w:rPr>
        <w:t xml:space="preserve">Khi S = 12 cm = 5 cm + 4 cm + 3 cm thì vật cách VTCB tạm thời I’ là x’ = 0,5 cm và có biên độ đối với vị trí cân bằng này là A1 = 4 </w:t>
      </w:r>
      <w:r w:rsidRPr="00CB180E">
        <w:rPr>
          <w:sz w:val="20"/>
        </w:rPr>
        <w:t>−</w:t>
      </w:r>
      <w:r w:rsidRPr="002654DF">
        <w:rPr>
          <w:sz w:val="20"/>
        </w:rPr>
        <w:t xml:space="preserve"> 0,5 = 3,5 cm nên tốc độ:</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position w:val="-26"/>
          <w:sz w:val="20"/>
        </w:rPr>
        <w:object w:dxaOrig="4720" w:dyaOrig="639">
          <v:shape id="_x0000_i1212" type="#_x0000_t75" style="width:237.6pt;height:28.8pt" o:ole="">
            <v:imagedata r:id="rId383" o:title=""/>
          </v:shape>
          <o:OLEObject Type="Embed" ProgID="Equation.DSMT4" ShapeID="_x0000_i1212" DrawAspect="Content" ObjectID="_1595136360" r:id="rId384"/>
        </w:object>
      </w:r>
      <w:r w:rsidRPr="002654DF">
        <w:rPr>
          <w:sz w:val="20"/>
        </w:rPr>
        <w:t xml:space="preserve"> Chọn D</w:t>
      </w:r>
    </w:p>
    <w:p w:rsidR="00785DCF" w:rsidRPr="002654DF" w:rsidRDefault="00785DCF" w:rsidP="00785DCF">
      <w:pPr>
        <w:spacing w:line="240" w:lineRule="auto"/>
        <w:ind w:firstLine="0"/>
        <w:jc w:val="both"/>
        <w:rPr>
          <w:sz w:val="20"/>
        </w:rPr>
      </w:pPr>
      <w:r w:rsidRPr="002654DF">
        <w:rPr>
          <w:b/>
          <w:sz w:val="20"/>
        </w:rPr>
        <w:t xml:space="preserve">Câu 198. </w:t>
      </w:r>
      <w:r w:rsidRPr="002654DF">
        <w:rPr>
          <w:sz w:val="20"/>
        </w:rPr>
        <w:t xml:space="preserve">Môt con lắc lò xo nằm ngang gồm vật nhỏ có khối lượng 0,1 kg và lò xo có độ cứng 20 N/m. Hệ số ma sát giữa vật và mặt </w:t>
      </w:r>
      <w:r w:rsidRPr="00573F76">
        <w:rPr>
          <w:sz w:val="20"/>
        </w:rPr>
        <w:t xml:space="preserve">phẳng </w:t>
      </w:r>
      <w:r w:rsidRPr="002654DF">
        <w:rPr>
          <w:sz w:val="20"/>
        </w:rPr>
        <w:t>ngang là 0,1. Từ vị trí lò xo không biến dạng, người ta kéo vật đến vị trí sao cho lò xo nén 12 cm rồi thả nhẹ để vật dao động tắt dần chậm. Khi vật đi được quãng đường 60 cm kể từ lúc bắt đầu thả, vận tốc của vật có độ lớn</w:t>
      </w:r>
    </w:p>
    <w:p w:rsidR="00785DCF" w:rsidRPr="002654DF" w:rsidRDefault="00785DCF" w:rsidP="00785DCF">
      <w:pPr>
        <w:spacing w:line="240" w:lineRule="auto"/>
        <w:jc w:val="both"/>
        <w:rPr>
          <w:sz w:val="20"/>
        </w:rPr>
      </w:pPr>
      <w:r w:rsidRPr="002654DF">
        <w:rPr>
          <w:b/>
          <w:sz w:val="20"/>
        </w:rPr>
        <w:t xml:space="preserve">A. </w:t>
      </w:r>
      <w:r w:rsidRPr="002654DF">
        <w:rPr>
          <w:position w:val="-6"/>
          <w:sz w:val="20"/>
        </w:rPr>
        <w:object w:dxaOrig="520" w:dyaOrig="300">
          <v:shape id="_x0000_i1213" type="#_x0000_t75" style="width:28.8pt;height:14.4pt" o:ole="">
            <v:imagedata r:id="rId385" o:title=""/>
          </v:shape>
          <o:OLEObject Type="Embed" ProgID="Equation.DSMT4" ShapeID="_x0000_i1213" DrawAspect="Content" ObjectID="_1595136361" r:id="rId386"/>
        </w:object>
      </w:r>
      <w:r w:rsidRPr="002654DF">
        <w:rPr>
          <w:sz w:val="20"/>
        </w:rPr>
        <w:t xml:space="preserve"> cm/s.</w:t>
      </w:r>
      <w:r w:rsidRPr="002654DF">
        <w:rPr>
          <w:sz w:val="20"/>
        </w:rPr>
        <w:tab/>
      </w:r>
      <w:r w:rsidRPr="002654DF">
        <w:rPr>
          <w:b/>
          <w:sz w:val="20"/>
        </w:rPr>
        <w:t xml:space="preserve">B. </w:t>
      </w:r>
      <w:r w:rsidRPr="002654DF">
        <w:rPr>
          <w:position w:val="-6"/>
          <w:sz w:val="20"/>
        </w:rPr>
        <w:object w:dxaOrig="600" w:dyaOrig="300">
          <v:shape id="_x0000_i1214" type="#_x0000_t75" style="width:28.8pt;height:14.4pt" o:ole="">
            <v:imagedata r:id="rId387" o:title=""/>
          </v:shape>
          <o:OLEObject Type="Embed" ProgID="Equation.DSMT4" ShapeID="_x0000_i1214" DrawAspect="Content" ObjectID="_1595136362" r:id="rId388"/>
        </w:object>
      </w:r>
      <w:r w:rsidRPr="002654DF">
        <w:rPr>
          <w:sz w:val="20"/>
        </w:rPr>
        <w:t xml:space="preserve"> cm/s.</w:t>
      </w:r>
      <w:r>
        <w:rPr>
          <w:sz w:val="20"/>
        </w:rPr>
        <w:tab/>
      </w:r>
      <w:r w:rsidRPr="002654DF">
        <w:rPr>
          <w:sz w:val="20"/>
        </w:rPr>
        <w:tab/>
      </w:r>
      <w:r w:rsidRPr="002654DF">
        <w:rPr>
          <w:b/>
          <w:sz w:val="20"/>
        </w:rPr>
        <w:t xml:space="preserve">C. </w:t>
      </w:r>
      <w:r w:rsidRPr="002654DF">
        <w:rPr>
          <w:position w:val="-6"/>
          <w:sz w:val="20"/>
        </w:rPr>
        <w:object w:dxaOrig="520" w:dyaOrig="300">
          <v:shape id="_x0000_i1215" type="#_x0000_t75" style="width:28.8pt;height:14.4pt" o:ole="">
            <v:imagedata r:id="rId389" o:title=""/>
          </v:shape>
          <o:OLEObject Type="Embed" ProgID="Equation.DSMT4" ShapeID="_x0000_i1215" DrawAspect="Content" ObjectID="_1595136363" r:id="rId390"/>
        </w:object>
      </w:r>
      <w:r w:rsidRPr="002654DF">
        <w:rPr>
          <w:sz w:val="20"/>
        </w:rPr>
        <w:t xml:space="preserve"> cm/s.</w:t>
      </w:r>
      <w:r w:rsidRPr="002654DF">
        <w:rPr>
          <w:sz w:val="20"/>
        </w:rPr>
        <w:tab/>
      </w:r>
      <w:r>
        <w:rPr>
          <w:sz w:val="20"/>
        </w:rPr>
        <w:tab/>
      </w:r>
      <w:r w:rsidRPr="002654DF">
        <w:rPr>
          <w:b/>
          <w:sz w:val="20"/>
        </w:rPr>
        <w:t xml:space="preserve">D. </w:t>
      </w:r>
      <w:r w:rsidRPr="002654DF">
        <w:rPr>
          <w:position w:val="-6"/>
          <w:sz w:val="20"/>
        </w:rPr>
        <w:object w:dxaOrig="520" w:dyaOrig="300">
          <v:shape id="_x0000_i1216" type="#_x0000_t75" style="width:28.8pt;height:14.4pt" o:ole="">
            <v:imagedata r:id="rId391" o:title=""/>
          </v:shape>
          <o:OLEObject Type="Embed" ProgID="Equation.DSMT4" ShapeID="_x0000_i1216" DrawAspect="Content" ObjectID="_1595136364" r:id="rId392"/>
        </w:object>
      </w:r>
      <w:r w:rsidRPr="002654DF">
        <w:rPr>
          <w:sz w:val="20"/>
        </w:rPr>
        <w:t xml:space="preserve"> cm/s.</w:t>
      </w:r>
    </w:p>
    <w:p w:rsidR="00785DCF" w:rsidRPr="002654DF" w:rsidRDefault="00785DCF" w:rsidP="00785DCF">
      <w:pPr>
        <w:spacing w:line="240" w:lineRule="auto"/>
        <w:jc w:val="center"/>
        <w:rPr>
          <w:b/>
          <w:i/>
          <w:sz w:val="20"/>
        </w:rPr>
      </w:pPr>
      <w:r w:rsidRPr="002654DF">
        <w:rPr>
          <w:b/>
          <w:i/>
          <w:sz w:val="20"/>
        </w:rPr>
        <w:t>Hướng dẫn</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position w:val="-94"/>
          <w:sz w:val="20"/>
        </w:rPr>
        <w:object w:dxaOrig="5319" w:dyaOrig="1980">
          <v:shape id="_x0000_i1217" type="#_x0000_t75" style="width:266.4pt;height:100.8pt" o:ole="">
            <v:imagedata r:id="rId393" o:title=""/>
          </v:shape>
          <o:OLEObject Type="Embed" ProgID="Equation.DSMT4" ShapeID="_x0000_i1217" DrawAspect="Content" ObjectID="_1595136365" r:id="rId394"/>
        </w:object>
      </w:r>
      <w:r w:rsidRPr="002654DF">
        <w:rPr>
          <w:sz w:val="20"/>
        </w:rPr>
        <w:t xml:space="preserve"> </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Vì 60 cm = (A + A</w:t>
      </w:r>
      <w:r w:rsidRPr="002654DF">
        <w:rPr>
          <w:sz w:val="20"/>
          <w:vertAlign w:val="subscript"/>
        </w:rPr>
        <w:t>1</w:t>
      </w:r>
      <w:r w:rsidRPr="002654DF">
        <w:rPr>
          <w:sz w:val="20"/>
        </w:rPr>
        <w:t>) + (A</w:t>
      </w:r>
      <w:r w:rsidRPr="002654DF">
        <w:rPr>
          <w:sz w:val="20"/>
          <w:vertAlign w:val="subscript"/>
        </w:rPr>
        <w:t>1</w:t>
      </w:r>
      <w:r w:rsidRPr="002654DF">
        <w:rPr>
          <w:sz w:val="20"/>
        </w:rPr>
        <w:t xml:space="preserve"> + A</w:t>
      </w:r>
      <w:r w:rsidRPr="002654DF">
        <w:rPr>
          <w:sz w:val="20"/>
          <w:vertAlign w:val="subscript"/>
        </w:rPr>
        <w:t>2</w:t>
      </w:r>
      <w:r w:rsidRPr="002654DF">
        <w:rPr>
          <w:sz w:val="20"/>
        </w:rPr>
        <w:t>) + A</w:t>
      </w:r>
      <w:r w:rsidRPr="002654DF">
        <w:rPr>
          <w:sz w:val="20"/>
          <w:vertAlign w:val="subscript"/>
        </w:rPr>
        <w:t>2</w:t>
      </w:r>
      <w:r w:rsidRPr="002654DF">
        <w:rPr>
          <w:sz w:val="20"/>
        </w:rPr>
        <w:t xml:space="preserve"> + 6 cm nên lần thứ 2 đến biên vật có biên độ so với 0 là A</w:t>
      </w:r>
      <w:r w:rsidRPr="002654DF">
        <w:rPr>
          <w:sz w:val="20"/>
          <w:vertAlign w:val="subscript"/>
        </w:rPr>
        <w:t>2</w:t>
      </w:r>
      <w:r w:rsidRPr="002654DF">
        <w:rPr>
          <w:sz w:val="20"/>
        </w:rPr>
        <w:t xml:space="preserve"> = 10 (cm) tức là biên độ so với vị trí cân bằng tạm thời I là </w:t>
      </w:r>
      <w:r w:rsidRPr="002654DF">
        <w:rPr>
          <w:position w:val="-12"/>
          <w:sz w:val="20"/>
        </w:rPr>
        <w:object w:dxaOrig="2000" w:dyaOrig="320">
          <v:shape id="_x0000_i1218" type="#_x0000_t75" style="width:100.8pt;height:14.4pt" o:ole="">
            <v:imagedata r:id="rId395" o:title=""/>
          </v:shape>
          <o:OLEObject Type="Embed" ProgID="Equation.DSMT4" ShapeID="_x0000_i1218" DrawAspect="Content" ObjectID="_1595136366" r:id="rId396"/>
        </w:object>
      </w:r>
      <w:r w:rsidRPr="002654DF">
        <w:rPr>
          <w:sz w:val="20"/>
        </w:rPr>
        <w:t xml:space="preserve"> cm. Khi vật đi thêm A</w:t>
      </w:r>
      <w:r w:rsidRPr="002654DF">
        <w:rPr>
          <w:sz w:val="20"/>
          <w:vertAlign w:val="subscript"/>
        </w:rPr>
        <w:t>2</w:t>
      </w:r>
      <w:r w:rsidRPr="002654DF">
        <w:rPr>
          <w:sz w:val="20"/>
        </w:rPr>
        <w:t xml:space="preserve"> + 6 cm thì nó có li độ so với I là x = </w:t>
      </w:r>
      <w:r w:rsidRPr="00CB180E">
        <w:rPr>
          <w:sz w:val="20"/>
        </w:rPr>
        <w:t>−</w:t>
      </w:r>
      <w:r w:rsidRPr="002654DF">
        <w:rPr>
          <w:sz w:val="20"/>
        </w:rPr>
        <w:t>6,5 cm</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0"/>
        </w:rPr>
      </w:pPr>
      <w:r w:rsidRPr="002654DF">
        <w:rPr>
          <w:position w:val="-6"/>
          <w:sz w:val="20"/>
        </w:rPr>
        <w:object w:dxaOrig="279" w:dyaOrig="220">
          <v:shape id="_x0000_i1219" type="#_x0000_t75" style="width:14.4pt;height:14.4pt" o:ole="">
            <v:imagedata r:id="rId397" o:title=""/>
          </v:shape>
          <o:OLEObject Type="Embed" ProgID="Equation.DSMT4" ShapeID="_x0000_i1219" DrawAspect="Content" ObjectID="_1595136367" r:id="rId398"/>
        </w:object>
      </w:r>
      <w:r w:rsidRPr="002654DF">
        <w:rPr>
          <w:sz w:val="20"/>
        </w:rPr>
        <w:t xml:space="preserve"> Tốc độ: </w:t>
      </w:r>
      <w:r w:rsidRPr="002654DF">
        <w:rPr>
          <w:position w:val="-26"/>
          <w:sz w:val="20"/>
        </w:rPr>
        <w:object w:dxaOrig="4599" w:dyaOrig="639">
          <v:shape id="_x0000_i1220" type="#_x0000_t75" style="width:230.4pt;height:28.8pt" o:ole="">
            <v:imagedata r:id="rId399" o:title=""/>
          </v:shape>
          <o:OLEObject Type="Embed" ProgID="Equation.DSMT4" ShapeID="_x0000_i1220" DrawAspect="Content" ObjectID="_1595136368" r:id="rId400"/>
        </w:object>
      </w:r>
      <w:r w:rsidRPr="002654DF">
        <w:rPr>
          <w:sz w:val="20"/>
        </w:rPr>
        <w:t xml:space="preserve"> Chọn B</w:t>
      </w:r>
    </w:p>
    <w:p w:rsidR="00785DCF" w:rsidRPr="002654DF" w:rsidRDefault="00785DCF" w:rsidP="00785DCF">
      <w:pPr>
        <w:spacing w:line="240" w:lineRule="auto"/>
        <w:ind w:firstLine="0"/>
        <w:jc w:val="both"/>
        <w:rPr>
          <w:sz w:val="20"/>
        </w:rPr>
      </w:pPr>
      <w:r w:rsidRPr="002654DF">
        <w:rPr>
          <w:b/>
          <w:sz w:val="20"/>
        </w:rPr>
        <w:t xml:space="preserve">Câu 199. </w:t>
      </w:r>
      <w:r w:rsidRPr="002654DF">
        <w:rPr>
          <w:sz w:val="20"/>
        </w:rPr>
        <w:t xml:space="preserve">Một chất điểm trượt không vận tốc từ điểm A trên mặt phẳng nghiêng nhẵn, A có độ cao so với mặt sàn là 5 m. Khi vật đến chân mặt </w:t>
      </w:r>
      <w:r w:rsidRPr="00573F76">
        <w:rPr>
          <w:sz w:val="20"/>
        </w:rPr>
        <w:t xml:space="preserve">phẳng </w:t>
      </w:r>
      <w:r w:rsidRPr="002654DF">
        <w:rPr>
          <w:sz w:val="20"/>
        </w:rPr>
        <w:t xml:space="preserve">nghiêng </w:t>
      </w:r>
      <w:r>
        <w:rPr>
          <w:sz w:val="20"/>
        </w:rPr>
        <w:t>O</w:t>
      </w:r>
      <w:r w:rsidRPr="002654DF">
        <w:rPr>
          <w:sz w:val="20"/>
        </w:rPr>
        <w:t xml:space="preserve">, vật tiếp tục chuyển động trên mặt phẳng ngang theo phương Ox có hệ số ma sát phụ thuộc tọa độ x là µ = 0,064x (với </w:t>
      </w:r>
      <w:r>
        <w:rPr>
          <w:sz w:val="20"/>
        </w:rPr>
        <w:t>x</w:t>
      </w:r>
      <w:r w:rsidRPr="002654DF">
        <w:rPr>
          <w:sz w:val="20"/>
        </w:rPr>
        <w:t xml:space="preserve"> đo bằng m, lấy g = 10 m/s</w:t>
      </w:r>
      <w:r w:rsidRPr="002654DF">
        <w:rPr>
          <w:sz w:val="20"/>
          <w:vertAlign w:val="superscript"/>
        </w:rPr>
        <w:t>2</w:t>
      </w:r>
      <w:r w:rsidRPr="002654DF">
        <w:rPr>
          <w:sz w:val="20"/>
        </w:rPr>
        <w:t>). Quãng đường vật chuyển động theo phương Ox đến khi dừng h</w:t>
      </w:r>
      <w:r>
        <w:rPr>
          <w:sz w:val="20"/>
        </w:rPr>
        <w:t>ẳ</w:t>
      </w:r>
      <w:r w:rsidRPr="002654DF">
        <w:rPr>
          <w:sz w:val="20"/>
        </w:rPr>
        <w:t>n là</w:t>
      </w:r>
    </w:p>
    <w:p w:rsidR="00785DCF" w:rsidRPr="002654DF" w:rsidRDefault="00785DCF" w:rsidP="00785DCF">
      <w:pPr>
        <w:spacing w:line="240" w:lineRule="auto"/>
        <w:jc w:val="both"/>
        <w:rPr>
          <w:sz w:val="20"/>
        </w:rPr>
      </w:pPr>
      <w:r w:rsidRPr="002654DF">
        <w:rPr>
          <w:b/>
          <w:sz w:val="20"/>
        </w:rPr>
        <w:t xml:space="preserve">A. </w:t>
      </w:r>
      <w:r w:rsidRPr="002654DF">
        <w:rPr>
          <w:sz w:val="20"/>
        </w:rPr>
        <w:t>10 m.</w:t>
      </w:r>
      <w:r w:rsidRPr="002654DF">
        <w:rPr>
          <w:sz w:val="20"/>
        </w:rPr>
        <w:tab/>
      </w:r>
      <w:r w:rsidRPr="002654DF">
        <w:rPr>
          <w:sz w:val="20"/>
        </w:rPr>
        <w:tab/>
      </w:r>
      <w:r w:rsidRPr="002654DF">
        <w:rPr>
          <w:b/>
          <w:sz w:val="20"/>
        </w:rPr>
        <w:t xml:space="preserve">B. </w:t>
      </w:r>
      <w:r w:rsidRPr="002654DF">
        <w:rPr>
          <w:sz w:val="20"/>
        </w:rPr>
        <w:t>8 m.</w:t>
      </w:r>
      <w:r w:rsidRPr="002654DF">
        <w:rPr>
          <w:sz w:val="20"/>
        </w:rPr>
        <w:tab/>
      </w:r>
      <w:r w:rsidRPr="002654DF">
        <w:rPr>
          <w:sz w:val="20"/>
        </w:rPr>
        <w:tab/>
      </w:r>
      <w:r w:rsidRPr="002654DF">
        <w:rPr>
          <w:sz w:val="20"/>
        </w:rPr>
        <w:tab/>
      </w:r>
      <w:r w:rsidRPr="002654DF">
        <w:rPr>
          <w:b/>
          <w:sz w:val="20"/>
        </w:rPr>
        <w:t xml:space="preserve">C. </w:t>
      </w:r>
      <w:r w:rsidRPr="002654DF">
        <w:rPr>
          <w:sz w:val="20"/>
        </w:rPr>
        <w:t>12,5 m.</w:t>
      </w:r>
      <w:r w:rsidRPr="002654DF">
        <w:rPr>
          <w:sz w:val="20"/>
        </w:rPr>
        <w:tab/>
      </w:r>
      <w:r>
        <w:rPr>
          <w:sz w:val="20"/>
        </w:rPr>
        <w:tab/>
      </w:r>
      <w:r w:rsidRPr="002654DF">
        <w:rPr>
          <w:b/>
          <w:sz w:val="20"/>
        </w:rPr>
        <w:t xml:space="preserve">D. </w:t>
      </w:r>
      <w:r w:rsidRPr="002654DF">
        <w:rPr>
          <w:sz w:val="20"/>
        </w:rPr>
        <w:t>17,5 m.</w:t>
      </w:r>
    </w:p>
    <w:p w:rsidR="00785DCF" w:rsidRPr="002654DF" w:rsidRDefault="00785DCF" w:rsidP="00785DCF">
      <w:pPr>
        <w:spacing w:line="240" w:lineRule="auto"/>
        <w:jc w:val="center"/>
        <w:rPr>
          <w:b/>
          <w:i/>
          <w:sz w:val="20"/>
        </w:rPr>
      </w:pPr>
      <w:r w:rsidRPr="002654DF">
        <w:rPr>
          <w:b/>
          <w:i/>
          <w:sz w:val="20"/>
        </w:rPr>
        <w:t>Hướng dẫn</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25"/>
        <w:gridCol w:w="3164"/>
      </w:tblGrid>
      <w:tr w:rsidR="00785DCF" w:rsidRPr="002654DF" w:rsidTr="00785DCF">
        <w:tc>
          <w:tcPr>
            <w:tcW w:w="7371" w:type="dxa"/>
            <w:shd w:val="clear" w:color="auto" w:fill="auto"/>
          </w:tcPr>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both"/>
              <w:rPr>
                <w:sz w:val="20"/>
              </w:rPr>
            </w:pPr>
            <w:r w:rsidRPr="002654DF">
              <w:rPr>
                <w:sz w:val="20"/>
              </w:rPr>
              <w:lastRenderedPageBreak/>
              <w:t>*</w:t>
            </w:r>
            <w:r>
              <w:rPr>
                <w:sz w:val="20"/>
              </w:rPr>
              <w:t xml:space="preserve"> </w:t>
            </w:r>
            <w:r w:rsidRPr="002654DF">
              <w:rPr>
                <w:sz w:val="20"/>
              </w:rPr>
              <w:t>Vận tốc tại O</w:t>
            </w:r>
            <w:r>
              <w:rPr>
                <w:sz w:val="20"/>
              </w:rPr>
              <w:t>:</w:t>
            </w:r>
            <w:r w:rsidRPr="002654DF">
              <w:rPr>
                <w:position w:val="-12"/>
                <w:sz w:val="20"/>
              </w:rPr>
              <w:object w:dxaOrig="2720" w:dyaOrig="360">
                <v:shape id="_x0000_i5683" type="#_x0000_t75" style="width:136.8pt;height:21.6pt" o:ole="">
                  <v:imagedata r:id="rId401" o:title=""/>
                </v:shape>
                <o:OLEObject Type="Embed" ProgID="Equation.DSMT4" ShapeID="_x0000_i5683" DrawAspect="Content" ObjectID="_1595136369" r:id="rId402"/>
              </w:object>
            </w:r>
            <w:r w:rsidRPr="002654DF">
              <w:rPr>
                <w:sz w:val="20"/>
              </w:rPr>
              <w:t xml:space="preserve"> </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both"/>
              <w:rPr>
                <w:sz w:val="20"/>
              </w:rPr>
            </w:pPr>
            <w:r w:rsidRPr="002654DF">
              <w:rPr>
                <w:sz w:val="20"/>
              </w:rPr>
              <w:t>* Lực ma sát đóng vai trò lực kéo về:</w:t>
            </w:r>
            <w:r w:rsidRPr="002654DF">
              <w:rPr>
                <w:position w:val="-28"/>
                <w:sz w:val="20"/>
              </w:rPr>
              <w:object w:dxaOrig="1780" w:dyaOrig="480">
                <v:shape id="_x0000_i5684" type="#_x0000_t75" style="width:86.4pt;height:21.6pt" o:ole="">
                  <v:imagedata r:id="rId403" o:title=""/>
                </v:shape>
                <o:OLEObject Type="Embed" ProgID="Equation.DSMT4" ShapeID="_x0000_i5684" DrawAspect="Content" ObjectID="_1595136370" r:id="rId404"/>
              </w:object>
            </w:r>
            <w:r w:rsidRPr="002654DF">
              <w:rPr>
                <w:sz w:val="20"/>
              </w:rPr>
              <w:t xml:space="preserve"> </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both"/>
              <w:rPr>
                <w:sz w:val="20"/>
              </w:rPr>
            </w:pPr>
            <w:r w:rsidRPr="002654DF">
              <w:rPr>
                <w:position w:val="-22"/>
                <w:sz w:val="20"/>
              </w:rPr>
              <w:object w:dxaOrig="3420" w:dyaOrig="600">
                <v:shape id="_x0000_i5685" type="#_x0000_t75" style="width:172.8pt;height:28.8pt" o:ole="">
                  <v:imagedata r:id="rId405" o:title=""/>
                </v:shape>
                <o:OLEObject Type="Embed" ProgID="Equation.DSMT4" ShapeID="_x0000_i5685" DrawAspect="Content" ObjectID="_1595136371" r:id="rId406"/>
              </w:object>
            </w:r>
            <w:r w:rsidRPr="002654DF">
              <w:rPr>
                <w:sz w:val="20"/>
              </w:rPr>
              <w:t xml:space="preserve"> </w:t>
            </w:r>
          </w:p>
        </w:tc>
        <w:tc>
          <w:tcPr>
            <w:tcW w:w="2824" w:type="dxa"/>
            <w:shd w:val="clear" w:color="auto" w:fill="auto"/>
          </w:tcPr>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both"/>
              <w:rPr>
                <w:sz w:val="20"/>
              </w:rPr>
            </w:pPr>
            <w:r w:rsidRPr="002654DF">
              <w:rPr>
                <w:sz w:val="20"/>
              </w:rPr>
              <w:object w:dxaOrig="2953" w:dyaOrig="1805">
                <v:shape id="_x0000_i5686" type="#_x0000_t75" style="width:2in;height:93.6pt" o:ole="">
                  <v:imagedata r:id="rId407" o:title=""/>
                </v:shape>
                <o:OLEObject Type="Embed" ProgID="Visio.Drawing.11" ShapeID="_x0000_i5686" DrawAspect="Content" ObjectID="_1595136372" r:id="rId408"/>
              </w:object>
            </w:r>
          </w:p>
        </w:tc>
      </w:tr>
    </w:tbl>
    <w:p w:rsidR="00785DCF" w:rsidRPr="002654DF" w:rsidRDefault="00785DCF" w:rsidP="00785DCF">
      <w:pPr>
        <w:spacing w:line="240" w:lineRule="auto"/>
        <w:ind w:firstLine="0"/>
        <w:jc w:val="both"/>
        <w:rPr>
          <w:b/>
          <w:sz w:val="2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222"/>
        <w:gridCol w:w="2268"/>
      </w:tblGrid>
      <w:tr w:rsidR="00785DCF" w:rsidRPr="002654DF" w:rsidTr="00785DCF">
        <w:tc>
          <w:tcPr>
            <w:tcW w:w="8222" w:type="dxa"/>
            <w:shd w:val="clear" w:color="auto" w:fill="auto"/>
          </w:tcPr>
          <w:p w:rsidR="00785DCF" w:rsidRPr="002654DF" w:rsidRDefault="00785DCF" w:rsidP="00785DCF">
            <w:pPr>
              <w:ind w:firstLine="0"/>
              <w:jc w:val="both"/>
              <w:rPr>
                <w:b/>
                <w:sz w:val="20"/>
              </w:rPr>
            </w:pPr>
            <w:r w:rsidRPr="002654DF">
              <w:rPr>
                <w:b/>
                <w:sz w:val="20"/>
              </w:rPr>
              <w:t xml:space="preserve">Câu 200. </w:t>
            </w:r>
            <w:r w:rsidRPr="002654DF">
              <w:rPr>
                <w:sz w:val="20"/>
              </w:rPr>
              <w:t xml:space="preserve">Cho cơ hệ như hình vẽ. Vật m có khối lượng 200 g được đặt trên tấm ván M dài có khối lượng 100 g. Ván nằm trên mặt </w:t>
            </w:r>
            <w:r w:rsidRPr="00573F76">
              <w:rPr>
                <w:sz w:val="20"/>
              </w:rPr>
              <w:t xml:space="preserve">phẳng </w:t>
            </w:r>
            <w:r w:rsidRPr="002654DF">
              <w:rPr>
                <w:sz w:val="20"/>
              </w:rPr>
              <w:t>nằm ngang nhẵn và được nối với giá bằng một lò xo có độ cứng 10 N/m. Hệ số ma sát giữa m và M là 0,4. Bạn đầu hệ đang đứng yên, lò xo không biến dạng</w:t>
            </w:r>
          </w:p>
        </w:tc>
        <w:tc>
          <w:tcPr>
            <w:tcW w:w="2268" w:type="dxa"/>
            <w:shd w:val="clear" w:color="auto" w:fill="auto"/>
          </w:tcPr>
          <w:p w:rsidR="00785DCF" w:rsidRPr="002654DF" w:rsidRDefault="00785DCF" w:rsidP="00785DCF">
            <w:pPr>
              <w:ind w:firstLine="0"/>
              <w:jc w:val="both"/>
              <w:rPr>
                <w:b/>
                <w:sz w:val="20"/>
              </w:rPr>
            </w:pPr>
            <w:r w:rsidRPr="002654DF">
              <w:rPr>
                <w:sz w:val="20"/>
              </w:rPr>
              <w:object w:dxaOrig="2843" w:dyaOrig="857">
                <v:shape id="_x0000_i5734" type="#_x0000_t75" style="width:2in;height:43.2pt" o:ole="">
                  <v:imagedata r:id="rId409" o:title=""/>
                </v:shape>
                <o:OLEObject Type="Embed" ProgID="Visio.Drawing.11" ShapeID="_x0000_i5734" DrawAspect="Content" ObjectID="_1595136373" r:id="rId410"/>
              </w:object>
            </w:r>
          </w:p>
        </w:tc>
      </w:tr>
    </w:tbl>
    <w:p w:rsidR="00785DCF" w:rsidRPr="002654DF" w:rsidRDefault="00785DCF" w:rsidP="00785DCF">
      <w:pPr>
        <w:spacing w:line="240" w:lineRule="auto"/>
        <w:ind w:firstLine="0"/>
        <w:jc w:val="both"/>
        <w:rPr>
          <w:sz w:val="20"/>
        </w:rPr>
      </w:pPr>
      <w:r w:rsidRPr="002654DF">
        <w:rPr>
          <w:sz w:val="20"/>
        </w:rPr>
        <w:t>. Kéo m bằng một lực theo phương ngang để nó chạy đều với tốc độ u = 50 cm/s. Đ</w:t>
      </w:r>
      <w:r>
        <w:rPr>
          <w:sz w:val="20"/>
        </w:rPr>
        <w:t>ế</w:t>
      </w:r>
      <w:r w:rsidRPr="002654DF">
        <w:rPr>
          <w:sz w:val="20"/>
        </w:rPr>
        <w:t>n khi M tạm dừng lần đầu thì nó đã đi được quãng đường là bao nhiêu? Biết ván đủ dài. Lấy g = 10 m/s</w:t>
      </w:r>
      <w:r w:rsidRPr="002654DF">
        <w:rPr>
          <w:sz w:val="20"/>
          <w:vertAlign w:val="superscript"/>
        </w:rPr>
        <w:t>2</w:t>
      </w:r>
      <w:r w:rsidRPr="002654DF">
        <w:rPr>
          <w:sz w:val="20"/>
        </w:rPr>
        <w:t>.</w:t>
      </w:r>
    </w:p>
    <w:p w:rsidR="00785DCF" w:rsidRPr="002654DF" w:rsidRDefault="00785DCF" w:rsidP="00785DCF">
      <w:pPr>
        <w:spacing w:line="240" w:lineRule="auto"/>
        <w:jc w:val="both"/>
        <w:rPr>
          <w:sz w:val="20"/>
        </w:rPr>
      </w:pPr>
      <w:r w:rsidRPr="002654DF">
        <w:rPr>
          <w:b/>
          <w:sz w:val="20"/>
        </w:rPr>
        <w:t xml:space="preserve">A. </w:t>
      </w:r>
      <w:r w:rsidRPr="002654DF">
        <w:rPr>
          <w:sz w:val="20"/>
        </w:rPr>
        <w:t>13 cm.</w:t>
      </w:r>
      <w:r w:rsidRPr="002654DF">
        <w:rPr>
          <w:sz w:val="20"/>
        </w:rPr>
        <w:tab/>
      </w:r>
      <w:r w:rsidRPr="002654DF">
        <w:rPr>
          <w:sz w:val="20"/>
        </w:rPr>
        <w:tab/>
      </w:r>
      <w:r w:rsidRPr="002654DF">
        <w:rPr>
          <w:b/>
          <w:sz w:val="20"/>
        </w:rPr>
        <w:t xml:space="preserve">B. </w:t>
      </w:r>
      <w:r w:rsidRPr="002654DF">
        <w:rPr>
          <w:sz w:val="20"/>
        </w:rPr>
        <w:t>10 cm.</w:t>
      </w:r>
      <w:r w:rsidRPr="002654DF">
        <w:rPr>
          <w:sz w:val="20"/>
        </w:rPr>
        <w:tab/>
      </w:r>
      <w:r w:rsidRPr="002654DF">
        <w:rPr>
          <w:sz w:val="20"/>
        </w:rPr>
        <w:tab/>
      </w:r>
      <w:r w:rsidRPr="002654DF">
        <w:rPr>
          <w:b/>
          <w:sz w:val="20"/>
        </w:rPr>
        <w:t xml:space="preserve">C. </w:t>
      </w:r>
      <w:r w:rsidRPr="002654DF">
        <w:rPr>
          <w:sz w:val="20"/>
        </w:rPr>
        <w:t>16 cm.</w:t>
      </w:r>
      <w:r w:rsidRPr="002654DF">
        <w:rPr>
          <w:sz w:val="20"/>
        </w:rPr>
        <w:tab/>
      </w:r>
      <w:r w:rsidRPr="002654DF">
        <w:rPr>
          <w:sz w:val="20"/>
        </w:rPr>
        <w:tab/>
      </w:r>
      <w:r w:rsidRPr="002654DF">
        <w:rPr>
          <w:b/>
          <w:sz w:val="20"/>
        </w:rPr>
        <w:t xml:space="preserve">D. </w:t>
      </w:r>
      <w:r w:rsidRPr="002654DF">
        <w:rPr>
          <w:sz w:val="20"/>
        </w:rPr>
        <w:t>8,0 cm.</w:t>
      </w:r>
    </w:p>
    <w:p w:rsidR="00785DCF" w:rsidRPr="002654DF" w:rsidRDefault="00785DCF" w:rsidP="00785DCF">
      <w:pPr>
        <w:spacing w:line="240" w:lineRule="auto"/>
        <w:jc w:val="center"/>
        <w:rPr>
          <w:b/>
          <w:i/>
          <w:sz w:val="20"/>
        </w:rPr>
      </w:pPr>
      <w:r w:rsidRPr="002654DF">
        <w:rPr>
          <w:b/>
          <w:i/>
          <w:sz w:val="20"/>
        </w:rPr>
        <w:t>Hướng dẫn</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center"/>
        <w:rPr>
          <w:sz w:val="20"/>
        </w:rPr>
      </w:pPr>
      <w:r w:rsidRPr="002654DF">
        <w:rPr>
          <w:sz w:val="20"/>
        </w:rPr>
        <w:object w:dxaOrig="4457" w:dyaOrig="1492">
          <v:shape id="_x0000_i1226" type="#_x0000_t75" style="width:223.2pt;height:1in" o:ole="">
            <v:imagedata r:id="rId411" o:title=""/>
          </v:shape>
          <o:OLEObject Type="Embed" ProgID="Visio.Drawing.11" ShapeID="_x0000_i1226" DrawAspect="Content" ObjectID="_1595136374" r:id="rId412"/>
        </w:objec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Từ O</w:t>
      </w:r>
      <w:r w:rsidRPr="002654DF">
        <w:rPr>
          <w:sz w:val="20"/>
          <w:vertAlign w:val="subscript"/>
        </w:rPr>
        <w:t>c</w:t>
      </w:r>
      <w:r w:rsidRPr="002654DF">
        <w:rPr>
          <w:sz w:val="20"/>
        </w:rPr>
        <w:t xml:space="preserve"> đến O</w:t>
      </w:r>
      <w:r w:rsidRPr="002654DF">
        <w:rPr>
          <w:sz w:val="20"/>
          <w:vertAlign w:val="subscript"/>
        </w:rPr>
        <w:t>m</w:t>
      </w:r>
      <w:r w:rsidRPr="002654DF">
        <w:rPr>
          <w:sz w:val="20"/>
        </w:rPr>
        <w:t xml:space="preserve"> cả hai vật cùng chuyển động thẳng đều với tốc độ 50 cm/s.</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Tại O</w:t>
      </w:r>
      <w:r w:rsidRPr="002654DF">
        <w:rPr>
          <w:sz w:val="20"/>
          <w:vertAlign w:val="subscript"/>
        </w:rPr>
        <w:t>m</w:t>
      </w:r>
      <w:r w:rsidRPr="002654DF">
        <w:rPr>
          <w:sz w:val="20"/>
        </w:rPr>
        <w:t xml:space="preserve"> lực đàn hồi cân bằng lực ma sát trượt </w:t>
      </w:r>
      <w:r>
        <w:rPr>
          <w:sz w:val="20"/>
        </w:rPr>
        <w:t>lên</w:t>
      </w:r>
      <w:r w:rsidRPr="002654DF">
        <w:rPr>
          <w:sz w:val="20"/>
        </w:rPr>
        <w:t xml:space="preserve"> </w:t>
      </w:r>
      <w:r w:rsidRPr="002654DF">
        <w:rPr>
          <w:position w:val="-20"/>
          <w:sz w:val="20"/>
        </w:rPr>
        <w:object w:dxaOrig="2560" w:dyaOrig="540">
          <v:shape id="_x0000_i1227" type="#_x0000_t75" style="width:129.6pt;height:28.8pt" o:ole="">
            <v:imagedata r:id="rId413" o:title=""/>
          </v:shape>
          <o:OLEObject Type="Embed" ProgID="Equation.DSMT4" ShapeID="_x0000_i1227" DrawAspect="Content" ObjectID="_1595136375" r:id="rId414"/>
        </w:object>
      </w:r>
      <w:r w:rsidRPr="002654DF">
        <w:rPr>
          <w:sz w:val="20"/>
        </w:rPr>
        <w:t xml:space="preserve"> </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Sau đó m trượt trên M và chỉ M dao động điều hòa xung quanh VTCB mới O</w:t>
      </w:r>
      <w:r w:rsidRPr="002654DF">
        <w:rPr>
          <w:sz w:val="20"/>
          <w:vertAlign w:val="subscript"/>
        </w:rPr>
        <w:t>m</w:t>
      </w:r>
      <w:r w:rsidRPr="002654DF">
        <w:rPr>
          <w:sz w:val="20"/>
        </w:rPr>
        <w:t xml:space="preserve"> với tốc độ cực đại v</w:t>
      </w:r>
      <w:r w:rsidRPr="002654DF">
        <w:rPr>
          <w:sz w:val="20"/>
          <w:vertAlign w:val="subscript"/>
        </w:rPr>
        <w:t>max</w:t>
      </w:r>
      <w:r w:rsidRPr="002654DF">
        <w:rPr>
          <w:sz w:val="20"/>
        </w:rPr>
        <w:t xml:space="preserve"> = 50 cm/s với tần số góc </w:t>
      </w:r>
      <w:r w:rsidRPr="002654DF">
        <w:rPr>
          <w:position w:val="-22"/>
          <w:sz w:val="20"/>
        </w:rPr>
        <w:object w:dxaOrig="1820" w:dyaOrig="600">
          <v:shape id="_x0000_i1228" type="#_x0000_t75" style="width:93.6pt;height:28.8pt" o:ole="">
            <v:imagedata r:id="rId415" o:title=""/>
          </v:shape>
          <o:OLEObject Type="Embed" ProgID="Equation.DSMT4" ShapeID="_x0000_i1228" DrawAspect="Content" ObjectID="_1595136376" r:id="rId416"/>
        </w:object>
      </w:r>
      <w:r w:rsidRPr="002654DF">
        <w:rPr>
          <w:sz w:val="20"/>
        </w:rPr>
        <w:t xml:space="preserve"> nên biên độ </w:t>
      </w:r>
      <w:r>
        <w:rPr>
          <w:sz w:val="20"/>
        </w:rPr>
        <w:t>:</w:t>
      </w:r>
      <w:r w:rsidRPr="002654DF">
        <w:rPr>
          <w:position w:val="-22"/>
          <w:sz w:val="20"/>
        </w:rPr>
        <w:object w:dxaOrig="3800" w:dyaOrig="560">
          <v:shape id="_x0000_i1229" type="#_x0000_t75" style="width:187.2pt;height:28.8pt" o:ole="">
            <v:imagedata r:id="rId417" o:title=""/>
          </v:shape>
          <o:OLEObject Type="Embed" ProgID="Equation.DSMT4" ShapeID="_x0000_i1229" DrawAspect="Content" ObjectID="_1595136377" r:id="rId418"/>
        </w:object>
      </w:r>
      <w:r w:rsidRPr="002654DF">
        <w:rPr>
          <w:sz w:val="20"/>
        </w:rPr>
        <w:t xml:space="preserve"> Chọn A</w:t>
      </w:r>
    </w:p>
    <w:p w:rsidR="00785DCF" w:rsidRPr="002654DF" w:rsidRDefault="00785DCF" w:rsidP="00785DCF">
      <w:pPr>
        <w:spacing w:line="240" w:lineRule="auto"/>
        <w:ind w:firstLine="0"/>
        <w:jc w:val="both"/>
        <w:rPr>
          <w:sz w:val="20"/>
        </w:rPr>
      </w:pPr>
      <w:r w:rsidRPr="002654DF">
        <w:rPr>
          <w:b/>
          <w:sz w:val="20"/>
        </w:rPr>
        <w:t xml:space="preserve">Cấu 201. </w:t>
      </w:r>
      <w:r w:rsidRPr="002654DF">
        <w:rPr>
          <w:sz w:val="20"/>
        </w:rPr>
        <w:t>(T50168BT)Môt con lắc lò xo có thể dao động theo phương ngang với ma sát nhỏ. Nếu lúc đầu, đưa vật tới vị trí lò xo dãn một đoạn x</w:t>
      </w:r>
      <w:r w:rsidRPr="002654DF">
        <w:rPr>
          <w:sz w:val="20"/>
          <w:vertAlign w:val="subscript"/>
        </w:rPr>
        <w:t>0</w:t>
      </w:r>
      <w:r w:rsidRPr="002654DF">
        <w:rPr>
          <w:sz w:val="20"/>
        </w:rPr>
        <w:t xml:space="preserve"> rồi truyền cho vật vận tốc đầu v</w:t>
      </w:r>
      <w:r w:rsidRPr="002654DF">
        <w:rPr>
          <w:sz w:val="20"/>
          <w:vertAlign w:val="subscript"/>
        </w:rPr>
        <w:t>0</w:t>
      </w:r>
      <w:r w:rsidRPr="002654DF">
        <w:rPr>
          <w:sz w:val="20"/>
        </w:rPr>
        <w:t xml:space="preserve"> hướng về phía làm cho lò xo bót dãn thì vật dao động tắt dần chậm thì tốc độ lớn nhất vật dao động là v</w:t>
      </w:r>
      <w:r w:rsidRPr="002654DF">
        <w:rPr>
          <w:sz w:val="20"/>
          <w:vertAlign w:val="subscript"/>
        </w:rPr>
        <w:t>1</w:t>
      </w:r>
      <w:r w:rsidRPr="002654DF">
        <w:rPr>
          <w:sz w:val="20"/>
        </w:rPr>
        <w:t>. Nếu lúc đầu, đưa vật tới vị trí lò xo dãn một đoạn x</w:t>
      </w:r>
      <w:r w:rsidRPr="002654DF">
        <w:rPr>
          <w:sz w:val="20"/>
          <w:vertAlign w:val="subscript"/>
        </w:rPr>
        <w:t>0</w:t>
      </w:r>
      <w:r w:rsidRPr="002654DF">
        <w:rPr>
          <w:sz w:val="20"/>
        </w:rPr>
        <w:t xml:space="preserve"> rồi truyền cho vật vận tốc đầu v</w:t>
      </w:r>
      <w:r w:rsidRPr="002654DF">
        <w:rPr>
          <w:sz w:val="20"/>
          <w:vertAlign w:val="subscript"/>
        </w:rPr>
        <w:t>0</w:t>
      </w:r>
      <w:r w:rsidRPr="002654DF">
        <w:rPr>
          <w:sz w:val="20"/>
        </w:rPr>
        <w:t xml:space="preserve"> hướng về phía làm cho lò xo dãn thêm thì vật dao động tắt dần chậm thì tốc độ lớn nhất vật dao động là v</w:t>
      </w:r>
      <w:r w:rsidRPr="002654DF">
        <w:rPr>
          <w:sz w:val="20"/>
          <w:vertAlign w:val="subscript"/>
        </w:rPr>
        <w:t>2</w:t>
      </w:r>
      <w:r w:rsidRPr="002654DF">
        <w:rPr>
          <w:sz w:val="20"/>
        </w:rPr>
        <w:t>. So sánh v</w:t>
      </w:r>
      <w:r w:rsidRPr="002654DF">
        <w:rPr>
          <w:sz w:val="20"/>
          <w:vertAlign w:val="subscript"/>
        </w:rPr>
        <w:t>1</w:t>
      </w:r>
      <w:r w:rsidRPr="002654DF">
        <w:rPr>
          <w:sz w:val="20"/>
        </w:rPr>
        <w:t xml:space="preserve"> và v</w:t>
      </w:r>
      <w:r w:rsidRPr="002654DF">
        <w:rPr>
          <w:sz w:val="20"/>
          <w:vertAlign w:val="subscript"/>
        </w:rPr>
        <w:t>2</w:t>
      </w:r>
      <w:r w:rsidRPr="002654DF">
        <w:rPr>
          <w:sz w:val="20"/>
        </w:rPr>
        <w:t>.</w:t>
      </w:r>
    </w:p>
    <w:p w:rsidR="00785DCF" w:rsidRPr="002654DF" w:rsidRDefault="00785DCF" w:rsidP="00785DCF">
      <w:pPr>
        <w:spacing w:line="240" w:lineRule="auto"/>
        <w:jc w:val="both"/>
        <w:rPr>
          <w:sz w:val="20"/>
        </w:rPr>
      </w:pPr>
      <w:r w:rsidRPr="002654DF">
        <w:rPr>
          <w:b/>
          <w:sz w:val="20"/>
        </w:rPr>
        <w:t xml:space="preserve">A. </w:t>
      </w:r>
      <w:r w:rsidRPr="002654DF">
        <w:rPr>
          <w:sz w:val="20"/>
        </w:rPr>
        <w:t>v</w:t>
      </w:r>
      <w:r w:rsidRPr="002654DF">
        <w:rPr>
          <w:sz w:val="20"/>
          <w:vertAlign w:val="subscript"/>
        </w:rPr>
        <w:t>1</w:t>
      </w:r>
      <w:r w:rsidRPr="002654DF">
        <w:rPr>
          <w:sz w:val="20"/>
        </w:rPr>
        <w:t xml:space="preserve"> = v</w:t>
      </w:r>
      <w:r w:rsidRPr="002654DF">
        <w:rPr>
          <w:sz w:val="20"/>
          <w:vertAlign w:val="subscript"/>
        </w:rPr>
        <w:t>2</w:t>
      </w:r>
      <w:r w:rsidRPr="002654DF">
        <w:rPr>
          <w:sz w:val="20"/>
        </w:rPr>
        <w:t>.</w:t>
      </w:r>
      <w:r w:rsidRPr="002654DF">
        <w:rPr>
          <w:sz w:val="20"/>
        </w:rPr>
        <w:tab/>
      </w:r>
      <w:r w:rsidRPr="002654DF">
        <w:rPr>
          <w:sz w:val="20"/>
        </w:rPr>
        <w:tab/>
      </w:r>
      <w:r w:rsidRPr="002654DF">
        <w:rPr>
          <w:b/>
          <w:sz w:val="20"/>
        </w:rPr>
        <w:t xml:space="preserve">B. </w:t>
      </w:r>
      <w:r w:rsidRPr="002654DF">
        <w:rPr>
          <w:sz w:val="20"/>
        </w:rPr>
        <w:t>v</w:t>
      </w:r>
      <w:r w:rsidRPr="002654DF">
        <w:rPr>
          <w:sz w:val="20"/>
          <w:vertAlign w:val="subscript"/>
        </w:rPr>
        <w:t>1</w:t>
      </w:r>
      <w:r w:rsidRPr="002654DF">
        <w:rPr>
          <w:sz w:val="20"/>
        </w:rPr>
        <w:t xml:space="preserve"> &gt; v</w:t>
      </w:r>
      <w:r w:rsidRPr="002654DF">
        <w:rPr>
          <w:sz w:val="20"/>
          <w:vertAlign w:val="subscript"/>
        </w:rPr>
        <w:t>2</w:t>
      </w:r>
      <w:r w:rsidRPr="002654DF">
        <w:rPr>
          <w:sz w:val="20"/>
        </w:rPr>
        <w:t>.</w:t>
      </w:r>
      <w:r w:rsidRPr="002654DF">
        <w:rPr>
          <w:sz w:val="20"/>
        </w:rPr>
        <w:tab/>
      </w:r>
      <w:r w:rsidRPr="002654DF">
        <w:rPr>
          <w:sz w:val="20"/>
        </w:rPr>
        <w:tab/>
      </w:r>
      <w:r w:rsidRPr="002654DF">
        <w:rPr>
          <w:b/>
          <w:sz w:val="20"/>
        </w:rPr>
        <w:t xml:space="preserve">C. </w:t>
      </w:r>
      <w:r w:rsidRPr="002654DF">
        <w:rPr>
          <w:sz w:val="20"/>
        </w:rPr>
        <w:t>v</w:t>
      </w:r>
      <w:r w:rsidRPr="002654DF">
        <w:rPr>
          <w:sz w:val="20"/>
          <w:vertAlign w:val="subscript"/>
        </w:rPr>
        <w:t>1</w:t>
      </w:r>
      <w:r w:rsidRPr="002654DF">
        <w:rPr>
          <w:sz w:val="20"/>
        </w:rPr>
        <w:t xml:space="preserve"> &lt; v</w:t>
      </w:r>
      <w:r w:rsidRPr="002654DF">
        <w:rPr>
          <w:sz w:val="20"/>
          <w:vertAlign w:val="subscript"/>
        </w:rPr>
        <w:t>2</w:t>
      </w:r>
      <w:r w:rsidRPr="002654DF">
        <w:rPr>
          <w:sz w:val="20"/>
        </w:rPr>
        <w:t>.</w:t>
      </w:r>
      <w:r w:rsidRPr="002654DF">
        <w:rPr>
          <w:sz w:val="20"/>
        </w:rPr>
        <w:tab/>
      </w:r>
      <w:r w:rsidRPr="002654DF">
        <w:rPr>
          <w:sz w:val="20"/>
        </w:rPr>
        <w:tab/>
      </w:r>
      <w:r w:rsidRPr="002654DF">
        <w:rPr>
          <w:b/>
          <w:sz w:val="20"/>
        </w:rPr>
        <w:t xml:space="preserve">D. </w:t>
      </w:r>
      <w:r w:rsidRPr="002654DF">
        <w:rPr>
          <w:sz w:val="20"/>
        </w:rPr>
        <w:t>v</w:t>
      </w:r>
      <w:r w:rsidRPr="002654DF">
        <w:rPr>
          <w:sz w:val="20"/>
          <w:vertAlign w:val="subscript"/>
        </w:rPr>
        <w:t>1</w:t>
      </w:r>
      <w:r w:rsidRPr="002654DF">
        <w:rPr>
          <w:sz w:val="20"/>
        </w:rPr>
        <w:t>v</w:t>
      </w:r>
      <w:r w:rsidRPr="002654DF">
        <w:rPr>
          <w:sz w:val="20"/>
          <w:vertAlign w:val="subscript"/>
        </w:rPr>
        <w:t>2</w:t>
      </w:r>
      <w:r w:rsidRPr="002654DF">
        <w:rPr>
          <w:sz w:val="20"/>
        </w:rPr>
        <w:t xml:space="preserve"> =</w:t>
      </w:r>
      <w:r w:rsidRPr="002654DF">
        <w:rPr>
          <w:position w:val="-10"/>
          <w:sz w:val="20"/>
        </w:rPr>
        <w:object w:dxaOrig="300" w:dyaOrig="320">
          <v:shape id="_x0000_i1230" type="#_x0000_t75" style="width:14.4pt;height:14.4pt" o:ole="">
            <v:imagedata r:id="rId419" o:title=""/>
          </v:shape>
          <o:OLEObject Type="Embed" ProgID="Equation.DSMT4" ShapeID="_x0000_i1230" DrawAspect="Content" ObjectID="_1595136378" r:id="rId420"/>
        </w:object>
      </w:r>
      <w:r w:rsidRPr="002654DF">
        <w:rPr>
          <w:sz w:val="20"/>
        </w:rPr>
        <w:t xml:space="preserve"> .</w:t>
      </w:r>
    </w:p>
    <w:p w:rsidR="00785DCF" w:rsidRPr="002654DF" w:rsidRDefault="00785DCF" w:rsidP="00785DCF">
      <w:pPr>
        <w:spacing w:line="240" w:lineRule="auto"/>
        <w:jc w:val="center"/>
        <w:rPr>
          <w:b/>
          <w:i/>
          <w:sz w:val="20"/>
        </w:rPr>
      </w:pPr>
      <w:r w:rsidRPr="002654DF">
        <w:rPr>
          <w:b/>
          <w:i/>
          <w:sz w:val="20"/>
        </w:rPr>
        <w:t>Hướng dẫn</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xml:space="preserve">Cơ năng cung cấp ban đầu như nhau, công của lực ma sát </w:t>
      </w:r>
      <w:r w:rsidRPr="002654DF">
        <w:rPr>
          <w:position w:val="-10"/>
          <w:sz w:val="20"/>
        </w:rPr>
        <w:object w:dxaOrig="940" w:dyaOrig="279">
          <v:shape id="_x0000_i1231" type="#_x0000_t75" style="width:50.4pt;height:14.4pt" o:ole="">
            <v:imagedata r:id="rId421" o:title=""/>
          </v:shape>
          <o:OLEObject Type="Embed" ProgID="Equation.DSMT4" ShapeID="_x0000_i1231" DrawAspect="Content" ObjectID="_1595136379" r:id="rId422"/>
        </w:objec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xml:space="preserve">Vì </w:t>
      </w:r>
      <w:r w:rsidRPr="002654DF">
        <w:rPr>
          <w:position w:val="-10"/>
          <w:sz w:val="20"/>
        </w:rPr>
        <w:object w:dxaOrig="600" w:dyaOrig="300">
          <v:shape id="_x0000_i1232" type="#_x0000_t75" style="width:28.8pt;height:14.4pt" o:ole="">
            <v:imagedata r:id="rId423" o:title=""/>
          </v:shape>
          <o:OLEObject Type="Embed" ProgID="Equation.DSMT4" ShapeID="_x0000_i1232" DrawAspect="Content" ObjectID="_1595136380" r:id="rId424"/>
        </w:object>
      </w:r>
      <w:r w:rsidRPr="002654DF">
        <w:rPr>
          <w:sz w:val="20"/>
        </w:rPr>
        <w:t xml:space="preserve"> nên </w:t>
      </w:r>
      <w:r w:rsidRPr="002654DF">
        <w:rPr>
          <w:position w:val="-10"/>
          <w:sz w:val="20"/>
        </w:rPr>
        <w:object w:dxaOrig="3460" w:dyaOrig="320">
          <v:shape id="_x0000_i1233" type="#_x0000_t75" style="width:172.8pt;height:14.4pt" o:ole="">
            <v:imagedata r:id="rId425" o:title=""/>
          </v:shape>
          <o:OLEObject Type="Embed" ProgID="Equation.DSMT4" ShapeID="_x0000_i1233" DrawAspect="Content" ObjectID="_1595136381" r:id="rId426"/>
        </w:object>
      </w:r>
      <w:r w:rsidRPr="002654DF">
        <w:rPr>
          <w:sz w:val="20"/>
        </w:rPr>
        <w:t xml:space="preserve"> Chọn B</w:t>
      </w:r>
    </w:p>
    <w:p w:rsidR="00785DCF" w:rsidRPr="002654DF" w:rsidRDefault="00785DCF" w:rsidP="00785DCF">
      <w:pPr>
        <w:spacing w:line="240" w:lineRule="auto"/>
        <w:ind w:firstLine="0"/>
        <w:jc w:val="both"/>
        <w:rPr>
          <w:sz w:val="20"/>
        </w:rPr>
      </w:pPr>
      <w:r w:rsidRPr="002654DF">
        <w:rPr>
          <w:b/>
          <w:sz w:val="20"/>
        </w:rPr>
        <w:t xml:space="preserve">Câu 202. </w:t>
      </w:r>
      <w:r w:rsidRPr="002654DF">
        <w:rPr>
          <w:sz w:val="20"/>
        </w:rPr>
        <w:t>Một con lắc lfo xo nằm ngang có  m = 100 gam, k = 20N/m, g = 10m/s</w:t>
      </w:r>
      <w:r w:rsidRPr="002654DF">
        <w:rPr>
          <w:sz w:val="20"/>
          <w:vertAlign w:val="superscript"/>
        </w:rPr>
        <w:t>2</w:t>
      </w:r>
      <w:r w:rsidRPr="002654DF">
        <w:rPr>
          <w:sz w:val="20"/>
        </w:rPr>
        <w:t xml:space="preserve">, hệ số mat sát giữa vật và mặt phẳng ngang là µ = 0,2. Lúc đầu đưa vật tới vị trí lò xo giãn 4cm rồi truyền cho vật vạn tốc ban đầ </w:t>
      </w:r>
      <w:r w:rsidRPr="002654DF">
        <w:rPr>
          <w:position w:val="-6"/>
          <w:sz w:val="20"/>
        </w:rPr>
        <w:object w:dxaOrig="540" w:dyaOrig="300">
          <v:shape id="_x0000_i1234" type="#_x0000_t75" style="width:28.8pt;height:14.4pt" o:ole="">
            <v:imagedata r:id="rId427" o:title=""/>
          </v:shape>
          <o:OLEObject Type="Embed" ProgID="Equation.DSMT4" ShapeID="_x0000_i1234" DrawAspect="Content" ObjectID="_1595136382" r:id="rId428"/>
        </w:object>
      </w:r>
      <w:r w:rsidRPr="002654DF">
        <w:rPr>
          <w:sz w:val="20"/>
        </w:rPr>
        <w:t xml:space="preserve"> cm/s hướng về vị trí lò xo không biến dạng thì vật dao động tắt dần chậm. Tốc độ lớn nhất vật nhỏ đạt được trong quá trình dao động là:</w:t>
      </w:r>
    </w:p>
    <w:p w:rsidR="00785DCF" w:rsidRPr="002654DF" w:rsidRDefault="00785DCF" w:rsidP="00785DCF">
      <w:pPr>
        <w:spacing w:line="240" w:lineRule="auto"/>
        <w:jc w:val="both"/>
        <w:rPr>
          <w:sz w:val="20"/>
        </w:rPr>
      </w:pPr>
      <w:r w:rsidRPr="002654DF">
        <w:rPr>
          <w:b/>
          <w:sz w:val="20"/>
        </w:rPr>
        <w:t xml:space="preserve">A. </w:t>
      </w:r>
      <w:r w:rsidRPr="002654DF">
        <w:rPr>
          <w:sz w:val="20"/>
        </w:rPr>
        <w:t>50 cm/s.</w:t>
      </w:r>
      <w:r w:rsidRPr="002654DF">
        <w:rPr>
          <w:sz w:val="20"/>
        </w:rPr>
        <w:tab/>
      </w:r>
      <w:r w:rsidRPr="002654DF">
        <w:rPr>
          <w:sz w:val="20"/>
        </w:rPr>
        <w:tab/>
      </w:r>
      <w:r w:rsidRPr="002654DF">
        <w:rPr>
          <w:b/>
          <w:sz w:val="20"/>
        </w:rPr>
        <w:t xml:space="preserve">B. </w:t>
      </w:r>
      <w:r w:rsidRPr="002654DF">
        <w:rPr>
          <w:sz w:val="20"/>
        </w:rPr>
        <w:t>60</w:t>
      </w:r>
      <w:r w:rsidRPr="002654DF">
        <w:rPr>
          <w:position w:val="-6"/>
          <w:sz w:val="20"/>
        </w:rPr>
        <w:object w:dxaOrig="320" w:dyaOrig="300">
          <v:shape id="_x0000_i1235" type="#_x0000_t75" style="width:14.4pt;height:14.4pt" o:ole="">
            <v:imagedata r:id="rId429" o:title=""/>
          </v:shape>
          <o:OLEObject Type="Embed" ProgID="Equation.DSMT4" ShapeID="_x0000_i1235" DrawAspect="Content" ObjectID="_1595136383" r:id="rId430"/>
        </w:object>
      </w:r>
      <w:r w:rsidRPr="002654DF">
        <w:rPr>
          <w:sz w:val="20"/>
        </w:rPr>
        <w:t xml:space="preserve"> cm/s. </w:t>
      </w:r>
      <w:r w:rsidRPr="002654DF">
        <w:rPr>
          <w:sz w:val="20"/>
        </w:rPr>
        <w:tab/>
      </w:r>
      <w:r w:rsidRPr="002654DF">
        <w:rPr>
          <w:sz w:val="20"/>
        </w:rPr>
        <w:tab/>
      </w:r>
      <w:r w:rsidRPr="002654DF">
        <w:rPr>
          <w:b/>
          <w:sz w:val="20"/>
        </w:rPr>
        <w:t xml:space="preserve">C. </w:t>
      </w:r>
      <w:r w:rsidRPr="002654DF">
        <w:rPr>
          <w:sz w:val="20"/>
        </w:rPr>
        <w:t>45</w:t>
      </w:r>
      <w:r w:rsidRPr="002654DF">
        <w:rPr>
          <w:position w:val="-6"/>
          <w:sz w:val="20"/>
        </w:rPr>
        <w:object w:dxaOrig="320" w:dyaOrig="300">
          <v:shape id="_x0000_i1236" type="#_x0000_t75" style="width:14.4pt;height:14.4pt" o:ole="">
            <v:imagedata r:id="rId431" o:title=""/>
          </v:shape>
          <o:OLEObject Type="Embed" ProgID="Equation.DSMT4" ShapeID="_x0000_i1236" DrawAspect="Content" ObjectID="_1595136384" r:id="rId432"/>
        </w:object>
      </w:r>
      <w:r w:rsidRPr="002654DF">
        <w:rPr>
          <w:sz w:val="20"/>
        </w:rPr>
        <w:t xml:space="preserve"> cm/s. </w:t>
      </w:r>
      <w:r w:rsidRPr="002654DF">
        <w:rPr>
          <w:sz w:val="20"/>
        </w:rPr>
        <w:tab/>
      </w:r>
      <w:r w:rsidRPr="002654DF">
        <w:rPr>
          <w:sz w:val="20"/>
        </w:rPr>
        <w:tab/>
      </w:r>
      <w:r w:rsidRPr="002654DF">
        <w:rPr>
          <w:b/>
          <w:sz w:val="20"/>
        </w:rPr>
        <w:t xml:space="preserve">D. </w:t>
      </w:r>
      <w:r w:rsidRPr="002654DF">
        <w:rPr>
          <w:sz w:val="20"/>
        </w:rPr>
        <w:t>50</w:t>
      </w:r>
      <w:r w:rsidRPr="002654DF">
        <w:rPr>
          <w:position w:val="-6"/>
          <w:sz w:val="20"/>
        </w:rPr>
        <w:object w:dxaOrig="320" w:dyaOrig="300">
          <v:shape id="_x0000_i1237" type="#_x0000_t75" style="width:14.4pt;height:14.4pt" o:ole="">
            <v:imagedata r:id="rId433" o:title=""/>
          </v:shape>
          <o:OLEObject Type="Embed" ProgID="Equation.DSMT4" ShapeID="_x0000_i1237" DrawAspect="Content" ObjectID="_1595136385" r:id="rId434"/>
        </w:object>
      </w:r>
      <w:r w:rsidRPr="002654DF">
        <w:rPr>
          <w:sz w:val="20"/>
        </w:rPr>
        <w:t xml:space="preserve"> cm/s.</w:t>
      </w:r>
    </w:p>
    <w:p w:rsidR="00785DCF" w:rsidRPr="002654DF" w:rsidRDefault="00785DCF" w:rsidP="00785DCF">
      <w:pPr>
        <w:spacing w:line="240" w:lineRule="auto"/>
        <w:jc w:val="center"/>
        <w:rPr>
          <w:b/>
          <w:i/>
          <w:sz w:val="20"/>
        </w:rPr>
      </w:pPr>
      <w:r w:rsidRPr="002654DF">
        <w:rPr>
          <w:b/>
          <w:i/>
          <w:sz w:val="20"/>
        </w:rPr>
        <w:t>Hướng dẫn</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center"/>
        <w:rPr>
          <w:b/>
          <w:i/>
          <w:sz w:val="20"/>
        </w:rPr>
      </w:pPr>
      <w:r w:rsidRPr="002654DF">
        <w:rPr>
          <w:sz w:val="20"/>
        </w:rPr>
        <w:object w:dxaOrig="4848" w:dyaOrig="1794">
          <v:shape id="_x0000_i1238" type="#_x0000_t75" style="width:244.8pt;height:86.4pt" o:ole="">
            <v:imagedata r:id="rId435" o:title=""/>
          </v:shape>
          <o:OLEObject Type="Embed" ProgID="Visio.Drawing.11" ShapeID="_x0000_i1238" DrawAspect="Content" ObjectID="_1595136386" r:id="rId436"/>
        </w:objec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xml:space="preserve">Lực ma sát làm dịch VTCB: </w:t>
      </w:r>
      <w:r w:rsidRPr="002654DF">
        <w:rPr>
          <w:position w:val="-20"/>
          <w:sz w:val="20"/>
        </w:rPr>
        <w:object w:dxaOrig="2900" w:dyaOrig="540">
          <v:shape id="_x0000_i1239" type="#_x0000_t75" style="width:2in;height:28.8pt" o:ole="">
            <v:imagedata r:id="rId437" o:title=""/>
          </v:shape>
          <o:OLEObject Type="Embed" ProgID="Equation.DSMT4" ShapeID="_x0000_i1239" DrawAspect="Content" ObjectID="_1595136387" r:id="rId438"/>
        </w:object>
      </w:r>
      <w:r w:rsidRPr="002654DF">
        <w:rPr>
          <w:sz w:val="20"/>
        </w:rPr>
        <w:t xml:space="preserve"> </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xml:space="preserve">Khi chuyển động từ P đến I độ giảm cơ năng bưangf công của lực ma sát trên n đường đó: </w:t>
      </w:r>
      <w:r w:rsidRPr="002654DF">
        <w:rPr>
          <w:position w:val="-24"/>
          <w:sz w:val="20"/>
        </w:rPr>
        <w:object w:dxaOrig="3540" w:dyaOrig="580">
          <v:shape id="_x0000_i1240" type="#_x0000_t75" style="width:180pt;height:28.8pt" o:ole="">
            <v:imagedata r:id="rId439" o:title=""/>
          </v:shape>
          <o:OLEObject Type="Embed" ProgID="Equation.DSMT4" ShapeID="_x0000_i1240" DrawAspect="Content" ObjectID="_1595136388" r:id="rId440"/>
        </w:object>
      </w:r>
      <w:r w:rsidRPr="002654DF">
        <w:rPr>
          <w:sz w:val="20"/>
        </w:rPr>
        <w:t xml:space="preserve"> </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position w:val="-24"/>
          <w:sz w:val="20"/>
        </w:rPr>
        <w:object w:dxaOrig="6340" w:dyaOrig="580">
          <v:shape id="_x0000_i1241" type="#_x0000_t75" style="width:316.8pt;height:28.8pt" o:ole="">
            <v:imagedata r:id="rId441" o:title=""/>
          </v:shape>
          <o:OLEObject Type="Embed" ProgID="Equation.DSMT4" ShapeID="_x0000_i1241" DrawAspect="Content" ObjectID="_1595136389" r:id="rId442"/>
        </w:object>
      </w:r>
      <w:r w:rsidRPr="002654DF">
        <w:rPr>
          <w:sz w:val="20"/>
        </w:rPr>
        <w:t xml:space="preserve"> </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position w:val="-12"/>
          <w:sz w:val="20"/>
        </w:rPr>
        <w:object w:dxaOrig="2000" w:dyaOrig="360">
          <v:shape id="_x0000_i1242" type="#_x0000_t75" style="width:100.8pt;height:21.6pt" o:ole="">
            <v:imagedata r:id="rId443" o:title=""/>
          </v:shape>
          <o:OLEObject Type="Embed" ProgID="Equation.DSMT4" ShapeID="_x0000_i1242" DrawAspect="Content" ObjectID="_1595136390" r:id="rId444"/>
        </w:object>
      </w:r>
      <w:r w:rsidRPr="002654DF">
        <w:rPr>
          <w:sz w:val="20"/>
        </w:rPr>
        <w:t xml:space="preserve"> Chọn D</w:t>
      </w:r>
    </w:p>
    <w:p w:rsidR="00785DCF" w:rsidRPr="002654DF" w:rsidRDefault="00785DCF" w:rsidP="00785DCF">
      <w:pPr>
        <w:spacing w:line="240" w:lineRule="auto"/>
        <w:ind w:firstLine="0"/>
        <w:jc w:val="both"/>
        <w:rPr>
          <w:sz w:val="20"/>
        </w:rPr>
      </w:pPr>
      <w:r w:rsidRPr="002654DF">
        <w:rPr>
          <w:b/>
          <w:sz w:val="20"/>
        </w:rPr>
        <w:lastRenderedPageBreak/>
        <w:t xml:space="preserve">Câu 203. </w:t>
      </w:r>
      <w:r w:rsidRPr="002654DF">
        <w:rPr>
          <w:sz w:val="20"/>
        </w:rPr>
        <w:t>(150170BT)</w:t>
      </w:r>
      <w:r>
        <w:rPr>
          <w:sz w:val="20"/>
        </w:rPr>
        <w:t xml:space="preserve"> Một</w:t>
      </w:r>
      <w:r w:rsidRPr="002654DF">
        <w:rPr>
          <w:sz w:val="20"/>
        </w:rPr>
        <w:t xml:space="preserve"> con lắc lò xo nằm ngang có m = 100 g, k = 20 N/m, lấy g = 10 m/s</w:t>
      </w:r>
      <w:r w:rsidRPr="002654DF">
        <w:rPr>
          <w:sz w:val="20"/>
          <w:vertAlign w:val="superscript"/>
        </w:rPr>
        <w:t>2</w:t>
      </w:r>
      <w:r w:rsidRPr="002654DF">
        <w:rPr>
          <w:sz w:val="20"/>
        </w:rPr>
        <w:t xml:space="preserve">, hệ số ma sát giữa vật và mặt phẳng ngang µ = 0,2. Lúc đầu, đưa vật </w:t>
      </w:r>
      <w:r>
        <w:rPr>
          <w:sz w:val="20"/>
        </w:rPr>
        <w:t>tới</w:t>
      </w:r>
      <w:r w:rsidRPr="002654DF">
        <w:rPr>
          <w:sz w:val="20"/>
        </w:rPr>
        <w:t xml:space="preserve"> vị trí lò xo dãn 4 cm rồi truyền cho vật vận tốc đầu </w:t>
      </w:r>
      <w:r w:rsidRPr="002654DF">
        <w:rPr>
          <w:position w:val="-6"/>
          <w:sz w:val="20"/>
        </w:rPr>
        <w:object w:dxaOrig="540" w:dyaOrig="300">
          <v:shape id="_x0000_i1243" type="#_x0000_t75" style="width:28.8pt;height:14.4pt" o:ole="">
            <v:imagedata r:id="rId445" o:title=""/>
          </v:shape>
          <o:OLEObject Type="Embed" ProgID="Equation.DSMT4" ShapeID="_x0000_i1243" DrawAspect="Content" ObjectID="_1595136391" r:id="rId446"/>
        </w:object>
      </w:r>
      <w:r w:rsidRPr="002654DF">
        <w:rPr>
          <w:sz w:val="20"/>
        </w:rPr>
        <w:t xml:space="preserve">cm/s hướng về phía làm cho lò xo dãn thêm thì vật dao động tắt dần chậm. Tốc độ lớn nhất vật nhỏ đạt được </w:t>
      </w:r>
      <w:r>
        <w:rPr>
          <w:sz w:val="20"/>
        </w:rPr>
        <w:t>tr</w:t>
      </w:r>
      <w:r w:rsidRPr="002654DF">
        <w:rPr>
          <w:sz w:val="20"/>
        </w:rPr>
        <w:t>ong quá trình dao động là</w:t>
      </w:r>
    </w:p>
    <w:p w:rsidR="00785DCF" w:rsidRPr="002654DF" w:rsidRDefault="00785DCF" w:rsidP="00785DCF">
      <w:pPr>
        <w:spacing w:line="240" w:lineRule="auto"/>
        <w:jc w:val="both"/>
        <w:rPr>
          <w:sz w:val="20"/>
        </w:rPr>
      </w:pPr>
      <w:r w:rsidRPr="002654DF">
        <w:rPr>
          <w:b/>
          <w:sz w:val="20"/>
        </w:rPr>
        <w:t xml:space="preserve">A. </w:t>
      </w:r>
      <w:r w:rsidRPr="002654DF">
        <w:rPr>
          <w:sz w:val="20"/>
        </w:rPr>
        <w:t>50 cm/s.</w:t>
      </w:r>
      <w:r w:rsidRPr="002654DF">
        <w:rPr>
          <w:sz w:val="20"/>
        </w:rPr>
        <w:tab/>
      </w:r>
      <w:r w:rsidRPr="002654DF">
        <w:rPr>
          <w:sz w:val="20"/>
        </w:rPr>
        <w:tab/>
      </w:r>
      <w:r w:rsidRPr="002654DF">
        <w:rPr>
          <w:b/>
          <w:sz w:val="20"/>
        </w:rPr>
        <w:t xml:space="preserve">B. </w:t>
      </w:r>
      <w:r w:rsidRPr="002654DF">
        <w:rPr>
          <w:sz w:val="20"/>
        </w:rPr>
        <w:t>62 cm/s.</w:t>
      </w:r>
      <w:r w:rsidRPr="002654DF">
        <w:rPr>
          <w:sz w:val="20"/>
        </w:rPr>
        <w:tab/>
      </w:r>
      <w:r w:rsidRPr="002654DF">
        <w:rPr>
          <w:sz w:val="20"/>
        </w:rPr>
        <w:tab/>
      </w:r>
      <w:r w:rsidRPr="002654DF">
        <w:rPr>
          <w:b/>
          <w:sz w:val="20"/>
        </w:rPr>
        <w:t xml:space="preserve">C. </w:t>
      </w:r>
      <w:r w:rsidRPr="002654DF">
        <w:rPr>
          <w:sz w:val="20"/>
        </w:rPr>
        <w:t>45</w:t>
      </w:r>
      <w:r w:rsidRPr="002654DF">
        <w:rPr>
          <w:position w:val="-6"/>
          <w:sz w:val="20"/>
        </w:rPr>
        <w:object w:dxaOrig="320" w:dyaOrig="300">
          <v:shape id="_x0000_i1244" type="#_x0000_t75" style="width:14.4pt;height:14.4pt" o:ole="">
            <v:imagedata r:id="rId447" o:title=""/>
          </v:shape>
          <o:OLEObject Type="Embed" ProgID="Equation.DSMT4" ShapeID="_x0000_i1244" DrawAspect="Content" ObjectID="_1595136392" r:id="rId448"/>
        </w:object>
      </w:r>
      <w:r w:rsidRPr="002654DF">
        <w:rPr>
          <w:sz w:val="20"/>
        </w:rPr>
        <w:t xml:space="preserve">  cm/s. </w:t>
      </w:r>
      <w:r w:rsidRPr="002654DF">
        <w:rPr>
          <w:sz w:val="20"/>
        </w:rPr>
        <w:tab/>
      </w:r>
      <w:r>
        <w:rPr>
          <w:sz w:val="20"/>
        </w:rPr>
        <w:tab/>
      </w:r>
      <w:r w:rsidRPr="002654DF">
        <w:rPr>
          <w:b/>
          <w:sz w:val="20"/>
        </w:rPr>
        <w:t xml:space="preserve">D. </w:t>
      </w:r>
      <w:r w:rsidRPr="002654DF">
        <w:rPr>
          <w:position w:val="-6"/>
          <w:sz w:val="20"/>
        </w:rPr>
        <w:object w:dxaOrig="520" w:dyaOrig="300">
          <v:shape id="_x0000_i1245" type="#_x0000_t75" style="width:28.8pt;height:14.4pt" o:ole="">
            <v:imagedata r:id="rId449" o:title=""/>
          </v:shape>
          <o:OLEObject Type="Embed" ProgID="Equation.DSMT4" ShapeID="_x0000_i1245" DrawAspect="Content" ObjectID="_1595136393" r:id="rId450"/>
        </w:object>
      </w:r>
      <w:r w:rsidRPr="002654DF">
        <w:rPr>
          <w:sz w:val="20"/>
        </w:rPr>
        <w:t xml:space="preserve"> cm/s.</w:t>
      </w:r>
    </w:p>
    <w:p w:rsidR="00785DCF" w:rsidRPr="002654DF" w:rsidRDefault="00785DCF" w:rsidP="00785DCF">
      <w:pPr>
        <w:spacing w:line="240" w:lineRule="auto"/>
        <w:jc w:val="center"/>
        <w:rPr>
          <w:b/>
          <w:i/>
          <w:sz w:val="20"/>
        </w:rPr>
      </w:pPr>
      <w:r w:rsidRPr="002654DF">
        <w:rPr>
          <w:b/>
          <w:i/>
          <w:sz w:val="20"/>
        </w:rPr>
        <w:t>Hướng dẫn</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center"/>
        <w:rPr>
          <w:sz w:val="20"/>
        </w:rPr>
      </w:pPr>
      <w:r w:rsidRPr="002654DF">
        <w:rPr>
          <w:sz w:val="20"/>
        </w:rPr>
        <w:object w:dxaOrig="4991" w:dyaOrig="1929">
          <v:shape id="_x0000_i1246" type="#_x0000_t75" style="width:252pt;height:93.6pt" o:ole="">
            <v:imagedata r:id="rId451" o:title=""/>
          </v:shape>
          <o:OLEObject Type="Embed" ProgID="Visio.Drawing.11" ShapeID="_x0000_i1246" DrawAspect="Content" ObjectID="_1595136394" r:id="rId452"/>
        </w:objec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xml:space="preserve">Lúc ma sát làm dịch VTCB: </w:t>
      </w:r>
      <w:r w:rsidRPr="002654DF">
        <w:rPr>
          <w:position w:val="-20"/>
          <w:sz w:val="20"/>
        </w:rPr>
        <w:object w:dxaOrig="3360" w:dyaOrig="540">
          <v:shape id="_x0000_i1247" type="#_x0000_t75" style="width:165.6pt;height:28.8pt" o:ole="">
            <v:imagedata r:id="rId453" o:title=""/>
          </v:shape>
          <o:OLEObject Type="Embed" ProgID="Equation.DSMT4" ShapeID="_x0000_i1247" DrawAspect="Content" ObjectID="_1595136395" r:id="rId454"/>
        </w:object>
      </w:r>
      <w:r w:rsidRPr="002654DF">
        <w:rPr>
          <w:sz w:val="20"/>
        </w:rPr>
        <w:t xml:space="preserve"> </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xml:space="preserve">Khi chuyển động từ M đến P, độ giảm cơ năng bằng công của lực ma sát trên đoạn đường đó </w:t>
      </w:r>
      <w:r w:rsidRPr="002654DF">
        <w:rPr>
          <w:position w:val="-24"/>
          <w:sz w:val="20"/>
        </w:rPr>
        <w:object w:dxaOrig="3040" w:dyaOrig="580">
          <v:shape id="_x0000_i1248" type="#_x0000_t75" style="width:151.2pt;height:28.8pt" o:ole="">
            <v:imagedata r:id="rId455" o:title=""/>
          </v:shape>
          <o:OLEObject Type="Embed" ProgID="Equation.DSMT4" ShapeID="_x0000_i1248" DrawAspect="Content" ObjectID="_1595136396" r:id="rId456"/>
        </w:object>
      </w:r>
      <w:r w:rsidRPr="002654DF">
        <w:rPr>
          <w:sz w:val="20"/>
        </w:rPr>
        <w:t xml:space="preserve"> </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position w:val="-24"/>
          <w:sz w:val="20"/>
        </w:rPr>
        <w:object w:dxaOrig="5620" w:dyaOrig="580">
          <v:shape id="_x0000_i1249" type="#_x0000_t75" style="width:280.8pt;height:28.8pt" o:ole="">
            <v:imagedata r:id="rId457" o:title=""/>
          </v:shape>
          <o:OLEObject Type="Embed" ProgID="Equation.DSMT4" ShapeID="_x0000_i1249" DrawAspect="Content" ObjectID="_1595136397" r:id="rId458"/>
        </w:object>
      </w:r>
      <w:r w:rsidRPr="002654DF">
        <w:rPr>
          <w:sz w:val="20"/>
        </w:rPr>
        <w:t xml:space="preserve"> </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position w:val="-12"/>
          <w:sz w:val="20"/>
        </w:rPr>
        <w:object w:dxaOrig="1480" w:dyaOrig="340">
          <v:shape id="_x0000_i1250" type="#_x0000_t75" style="width:1in;height:14.4pt" o:ole="">
            <v:imagedata r:id="rId459" o:title=""/>
          </v:shape>
          <o:OLEObject Type="Embed" ProgID="Equation.DSMT4" ShapeID="_x0000_i1250" DrawAspect="Content" ObjectID="_1595136398" r:id="rId460"/>
        </w:object>
      </w:r>
      <w:r w:rsidRPr="002654DF">
        <w:rPr>
          <w:sz w:val="20"/>
        </w:rPr>
        <w:t xml:space="preserve"> </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position w:val="-26"/>
          <w:sz w:val="20"/>
        </w:rPr>
        <w:object w:dxaOrig="5580" w:dyaOrig="639">
          <v:shape id="_x0000_i1251" type="#_x0000_t75" style="width:280.8pt;height:28.8pt" o:ole="">
            <v:imagedata r:id="rId461" o:title=""/>
          </v:shape>
          <o:OLEObject Type="Embed" ProgID="Equation.DSMT4" ShapeID="_x0000_i1251" DrawAspect="Content" ObjectID="_1595136399" r:id="rId462"/>
        </w:object>
      </w:r>
      <w:r w:rsidRPr="002654DF">
        <w:rPr>
          <w:sz w:val="20"/>
        </w:rPr>
        <w:t xml:space="preserve"> Chọn B</w:t>
      </w:r>
    </w:p>
    <w:p w:rsidR="00785DCF" w:rsidRPr="002654DF" w:rsidRDefault="00785DCF" w:rsidP="00785DCF">
      <w:pPr>
        <w:spacing w:line="240" w:lineRule="auto"/>
        <w:ind w:firstLine="0"/>
        <w:jc w:val="both"/>
        <w:rPr>
          <w:sz w:val="20"/>
        </w:rPr>
      </w:pPr>
      <w:r w:rsidRPr="002654DF">
        <w:rPr>
          <w:b/>
          <w:sz w:val="20"/>
        </w:rPr>
        <w:t xml:space="preserve">Câu 204. </w:t>
      </w:r>
      <w:r w:rsidRPr="002654DF">
        <w:rPr>
          <w:sz w:val="20"/>
        </w:rPr>
        <w:t>(150171BT)</w:t>
      </w:r>
      <w:r>
        <w:rPr>
          <w:sz w:val="20"/>
        </w:rPr>
        <w:t xml:space="preserve"> Một</w:t>
      </w:r>
      <w:r w:rsidRPr="002654DF">
        <w:rPr>
          <w:sz w:val="20"/>
        </w:rPr>
        <w:t xml:space="preserve"> con </w:t>
      </w:r>
      <w:r>
        <w:rPr>
          <w:sz w:val="20"/>
        </w:rPr>
        <w:t>l</w:t>
      </w:r>
      <w:r w:rsidRPr="002654DF">
        <w:rPr>
          <w:sz w:val="20"/>
        </w:rPr>
        <w:t xml:space="preserve">ắc </w:t>
      </w:r>
      <w:r>
        <w:rPr>
          <w:sz w:val="20"/>
        </w:rPr>
        <w:t>l</w:t>
      </w:r>
      <w:r w:rsidRPr="002654DF">
        <w:rPr>
          <w:sz w:val="20"/>
        </w:rPr>
        <w:t>ò xo dao động tắt dần chậm, biết rằng biên độ ban đầu tà 10 cm. Sau khi dao động một khoảng thòi gian t</w:t>
      </w:r>
      <w:r>
        <w:rPr>
          <w:sz w:val="20"/>
        </w:rPr>
        <w:t>là</w:t>
      </w:r>
      <w:r w:rsidRPr="002654DF">
        <w:rPr>
          <w:sz w:val="20"/>
        </w:rPr>
        <w:t xml:space="preserve"> Δt thì vật có biên độ tà 5 cm. Biết rằng sau mỗi chu kỳ cơ năng mất đi bằng 1% c</w:t>
      </w:r>
      <w:r>
        <w:rPr>
          <w:sz w:val="20"/>
        </w:rPr>
        <w:t>ơ</w:t>
      </w:r>
      <w:r w:rsidRPr="002654DF">
        <w:rPr>
          <w:sz w:val="20"/>
        </w:rPr>
        <w:t xml:space="preserve"> năng của chu kì ngay trước đó và chu kỳ dao động tà 2s. Hỏi giá trị của Δt </w:t>
      </w:r>
      <w:r w:rsidRPr="002654DF">
        <w:rPr>
          <w:b/>
          <w:sz w:val="20"/>
        </w:rPr>
        <w:t>gần giá trị nào nhất</w:t>
      </w:r>
      <w:r w:rsidRPr="002654DF">
        <w:rPr>
          <w:sz w:val="20"/>
        </w:rPr>
        <w:t>?</w:t>
      </w:r>
    </w:p>
    <w:p w:rsidR="00785DCF" w:rsidRPr="002654DF" w:rsidRDefault="00785DCF" w:rsidP="00785DCF">
      <w:pPr>
        <w:spacing w:line="240" w:lineRule="auto"/>
        <w:jc w:val="both"/>
        <w:rPr>
          <w:sz w:val="20"/>
        </w:rPr>
      </w:pPr>
      <w:r w:rsidRPr="002654DF">
        <w:rPr>
          <w:b/>
          <w:sz w:val="20"/>
        </w:rPr>
        <w:t xml:space="preserve">A. </w:t>
      </w:r>
      <w:r w:rsidRPr="002654DF">
        <w:rPr>
          <w:sz w:val="20"/>
        </w:rPr>
        <w:t>200 s.</w:t>
      </w:r>
      <w:r w:rsidRPr="002654DF">
        <w:rPr>
          <w:sz w:val="20"/>
        </w:rPr>
        <w:tab/>
      </w:r>
      <w:r w:rsidRPr="002654DF">
        <w:rPr>
          <w:sz w:val="20"/>
        </w:rPr>
        <w:tab/>
      </w:r>
      <w:r w:rsidRPr="002654DF">
        <w:rPr>
          <w:b/>
          <w:sz w:val="20"/>
        </w:rPr>
        <w:t xml:space="preserve">B. </w:t>
      </w:r>
      <w:r w:rsidRPr="002654DF">
        <w:rPr>
          <w:sz w:val="20"/>
        </w:rPr>
        <w:t>150 s.</w:t>
      </w:r>
      <w:r w:rsidRPr="002654DF">
        <w:rPr>
          <w:sz w:val="20"/>
        </w:rPr>
        <w:tab/>
      </w:r>
      <w:r>
        <w:rPr>
          <w:sz w:val="20"/>
        </w:rPr>
        <w:tab/>
      </w:r>
      <w:r>
        <w:rPr>
          <w:sz w:val="20"/>
        </w:rPr>
        <w:tab/>
      </w:r>
      <w:r w:rsidRPr="002654DF">
        <w:rPr>
          <w:b/>
          <w:sz w:val="20"/>
        </w:rPr>
        <w:t xml:space="preserve">C. </w:t>
      </w:r>
      <w:r w:rsidRPr="002654DF">
        <w:rPr>
          <w:sz w:val="20"/>
        </w:rPr>
        <w:t>58,9 s.</w:t>
      </w:r>
      <w:r w:rsidRPr="002654DF">
        <w:rPr>
          <w:sz w:val="20"/>
        </w:rPr>
        <w:tab/>
      </w:r>
      <w:r w:rsidRPr="002654DF">
        <w:rPr>
          <w:b/>
          <w:sz w:val="20"/>
        </w:rPr>
        <w:t xml:space="preserve">D. </w:t>
      </w:r>
      <w:r w:rsidRPr="002654DF">
        <w:rPr>
          <w:sz w:val="20"/>
        </w:rPr>
        <w:t>41,9 s.</w:t>
      </w:r>
    </w:p>
    <w:p w:rsidR="00785DCF" w:rsidRPr="002654DF" w:rsidRDefault="00785DCF" w:rsidP="00785DCF">
      <w:pPr>
        <w:spacing w:line="240" w:lineRule="auto"/>
        <w:jc w:val="center"/>
        <w:rPr>
          <w:b/>
          <w:i/>
          <w:sz w:val="20"/>
        </w:rPr>
      </w:pPr>
      <w:r w:rsidRPr="002654DF">
        <w:rPr>
          <w:b/>
          <w:i/>
          <w:sz w:val="20"/>
        </w:rPr>
        <w:t>Hướng dẫn</w:t>
      </w:r>
    </w:p>
    <w:p w:rsidR="00785DC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xml:space="preserve">Nếu cơ năng ban </w:t>
      </w:r>
      <w:r w:rsidRPr="00A67D78">
        <w:rPr>
          <w:sz w:val="20"/>
        </w:rPr>
        <w:t xml:space="preserve">đầu </w:t>
      </w:r>
      <w:r w:rsidRPr="002654DF">
        <w:rPr>
          <w:sz w:val="20"/>
        </w:rPr>
        <w:t>là W thì cơ năng còn lại sau thời gian T, 2T……nT lần lượt là:</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xml:space="preserve"> </w:t>
      </w:r>
      <w:r w:rsidRPr="002654DF">
        <w:rPr>
          <w:position w:val="-10"/>
          <w:sz w:val="20"/>
        </w:rPr>
        <w:object w:dxaOrig="4500" w:dyaOrig="320">
          <v:shape id="_x0000_i1252" type="#_x0000_t75" style="width:223.2pt;height:14.4pt" o:ole="">
            <v:imagedata r:id="rId463" o:title=""/>
          </v:shape>
          <o:OLEObject Type="Embed" ProgID="Equation.DSMT4" ShapeID="_x0000_i1252" DrawAspect="Content" ObjectID="_1595136400" r:id="rId464"/>
        </w:object>
      </w:r>
      <w:r w:rsidRPr="002654DF">
        <w:rPr>
          <w:sz w:val="20"/>
        </w:rPr>
        <w:t xml:space="preserve"> </w:t>
      </w:r>
      <w:r w:rsidRPr="002654DF">
        <w:rPr>
          <w:position w:val="-20"/>
          <w:sz w:val="20"/>
        </w:rPr>
        <w:object w:dxaOrig="1980" w:dyaOrig="540">
          <v:shape id="_x0000_i1253" type="#_x0000_t75" style="width:100.8pt;height:28.8pt" o:ole="">
            <v:imagedata r:id="rId465" o:title=""/>
          </v:shape>
          <o:OLEObject Type="Embed" ProgID="Equation.DSMT4" ShapeID="_x0000_i1253" DrawAspect="Content" ObjectID="_1595136401" r:id="rId466"/>
        </w:object>
      </w:r>
      <w:r w:rsidRPr="002654DF">
        <w:rPr>
          <w:sz w:val="20"/>
        </w:rPr>
        <w:t xml:space="preserve"> </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xml:space="preserve">Thay số </w:t>
      </w:r>
      <w:r w:rsidRPr="002654DF">
        <w:rPr>
          <w:position w:val="-12"/>
          <w:sz w:val="20"/>
        </w:rPr>
        <w:object w:dxaOrig="2480" w:dyaOrig="380">
          <v:shape id="_x0000_i1254" type="#_x0000_t75" style="width:122.4pt;height:21.6pt" o:ole="">
            <v:imagedata r:id="rId467" o:title=""/>
          </v:shape>
          <o:OLEObject Type="Embed" ProgID="Equation.DSMT4" ShapeID="_x0000_i1254" DrawAspect="Content" ObjectID="_1595136402" r:id="rId468"/>
        </w:object>
      </w:r>
      <w:r w:rsidRPr="002654DF">
        <w:rPr>
          <w:sz w:val="20"/>
        </w:rPr>
        <w:t xml:space="preserve"> </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xml:space="preserve">Thời gian: </w:t>
      </w:r>
      <w:r w:rsidRPr="002654DF">
        <w:rPr>
          <w:position w:val="-8"/>
          <w:sz w:val="20"/>
        </w:rPr>
        <w:object w:dxaOrig="1780" w:dyaOrig="260">
          <v:shape id="_x0000_i1255" type="#_x0000_t75" style="width:86.4pt;height:14.4pt" o:ole="">
            <v:imagedata r:id="rId469" o:title=""/>
          </v:shape>
          <o:OLEObject Type="Embed" ProgID="Equation.DSMT4" ShapeID="_x0000_i1255" DrawAspect="Content" ObjectID="_1595136403" r:id="rId470"/>
        </w:object>
      </w:r>
      <w:r w:rsidRPr="002654DF">
        <w:rPr>
          <w:sz w:val="20"/>
        </w:rPr>
        <w:t xml:space="preserve"> Chọn</w:t>
      </w:r>
      <w:r w:rsidRPr="00175B9B">
        <w:rPr>
          <w:sz w:val="20"/>
        </w:rPr>
        <w:t xml:space="preserve"> A.</w:t>
      </w:r>
    </w:p>
    <w:p w:rsidR="00785DCF" w:rsidRPr="002654DF" w:rsidRDefault="00785DCF" w:rsidP="00785DCF">
      <w:pPr>
        <w:spacing w:line="240" w:lineRule="auto"/>
        <w:ind w:firstLine="0"/>
        <w:jc w:val="both"/>
        <w:rPr>
          <w:sz w:val="20"/>
        </w:rPr>
      </w:pPr>
      <w:r w:rsidRPr="002654DF">
        <w:rPr>
          <w:b/>
          <w:sz w:val="20"/>
        </w:rPr>
        <w:t xml:space="preserve">   Câu 205. </w:t>
      </w:r>
      <w:r w:rsidRPr="002654DF">
        <w:rPr>
          <w:sz w:val="20"/>
        </w:rPr>
        <w:t>Môt con lắc lò xo gồm vật nhỏ khối lượng 0,2 kg và lò xo có độ cứng 40 N/m. Vật nhỏ được đặt trên giá đỡ cố định nằm ngang dọc theo trục lò xo. Hệ số ma sát trượt giữa giá đỡ và vật nhỏ là 0,01. Từ vị trí lò xo không bị biến dạng, truyền cho vật vận tốc ban đầu 1 m/s thì thấy con lắc dao động tắt dần trong giới hạn đàn hồi của lò xo. Lấy g = 10 m/s</w:t>
      </w:r>
      <w:r w:rsidRPr="002654DF">
        <w:rPr>
          <w:sz w:val="20"/>
          <w:vertAlign w:val="superscript"/>
        </w:rPr>
        <w:t>2</w:t>
      </w:r>
      <w:r w:rsidRPr="002654DF">
        <w:rPr>
          <w:sz w:val="20"/>
        </w:rPr>
        <w:t xml:space="preserve">. Độ biến dạng cực đại của lò xo trong quá trình dao động bằng </w:t>
      </w:r>
    </w:p>
    <w:p w:rsidR="00785DCF" w:rsidRPr="002654DF" w:rsidRDefault="00785DCF" w:rsidP="00785DCF">
      <w:pPr>
        <w:spacing w:line="240" w:lineRule="auto"/>
        <w:jc w:val="both"/>
        <w:rPr>
          <w:sz w:val="20"/>
        </w:rPr>
      </w:pPr>
      <w:r w:rsidRPr="002654DF">
        <w:rPr>
          <w:b/>
          <w:sz w:val="20"/>
        </w:rPr>
        <w:t xml:space="preserve">A. </w:t>
      </w:r>
      <w:r w:rsidRPr="002654DF">
        <w:rPr>
          <w:sz w:val="20"/>
        </w:rPr>
        <w:t>9,9 cm.</w:t>
      </w:r>
      <w:r w:rsidRPr="002654DF">
        <w:rPr>
          <w:sz w:val="20"/>
        </w:rPr>
        <w:tab/>
      </w:r>
      <w:r w:rsidRPr="002654DF">
        <w:rPr>
          <w:sz w:val="20"/>
        </w:rPr>
        <w:tab/>
      </w:r>
      <w:r w:rsidRPr="002654DF">
        <w:rPr>
          <w:b/>
          <w:sz w:val="20"/>
        </w:rPr>
        <w:t xml:space="preserve">B. </w:t>
      </w:r>
      <w:r w:rsidRPr="002654DF">
        <w:rPr>
          <w:sz w:val="20"/>
        </w:rPr>
        <w:t>10,0 cm.</w:t>
      </w:r>
      <w:r w:rsidRPr="002654DF">
        <w:rPr>
          <w:sz w:val="20"/>
        </w:rPr>
        <w:tab/>
      </w:r>
      <w:r>
        <w:rPr>
          <w:sz w:val="20"/>
        </w:rPr>
        <w:tab/>
      </w:r>
      <w:r w:rsidRPr="002654DF">
        <w:rPr>
          <w:b/>
          <w:sz w:val="20"/>
        </w:rPr>
        <w:t xml:space="preserve">C. </w:t>
      </w:r>
      <w:r w:rsidRPr="002654DF">
        <w:rPr>
          <w:sz w:val="20"/>
        </w:rPr>
        <w:t>8,8 cm.</w:t>
      </w:r>
      <w:r>
        <w:rPr>
          <w:sz w:val="20"/>
        </w:rPr>
        <w:tab/>
      </w:r>
      <w:r w:rsidRPr="002654DF">
        <w:rPr>
          <w:sz w:val="20"/>
        </w:rPr>
        <w:tab/>
      </w:r>
      <w:r w:rsidRPr="002654DF">
        <w:rPr>
          <w:b/>
          <w:sz w:val="20"/>
        </w:rPr>
        <w:t xml:space="preserve">D. </w:t>
      </w:r>
      <w:r w:rsidRPr="002654DF">
        <w:rPr>
          <w:sz w:val="20"/>
        </w:rPr>
        <w:t>7,0 cm.</w:t>
      </w:r>
    </w:p>
    <w:p w:rsidR="00785DCF" w:rsidRPr="002654DF" w:rsidRDefault="00785DCF" w:rsidP="00785DCF">
      <w:pPr>
        <w:spacing w:line="240" w:lineRule="auto"/>
        <w:jc w:val="center"/>
        <w:rPr>
          <w:b/>
          <w:i/>
          <w:sz w:val="20"/>
        </w:rPr>
      </w:pPr>
      <w:r w:rsidRPr="002654DF">
        <w:rPr>
          <w:b/>
          <w:i/>
          <w:sz w:val="20"/>
        </w:rPr>
        <w:t>Hướng dẫn</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xml:space="preserve">Tại vị trí có li độ cực đại lần 1, tốc độ bằng 0 nên cơ năng còn lại: </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position w:val="-20"/>
          <w:sz w:val="20"/>
        </w:rPr>
        <w:object w:dxaOrig="5539" w:dyaOrig="560">
          <v:shape id="_x0000_i1256" type="#_x0000_t75" style="width:273.6pt;height:28.8pt" o:ole="">
            <v:imagedata r:id="rId471" o:title=""/>
          </v:shape>
          <o:OLEObject Type="Embed" ProgID="Equation.DSMT4" ShapeID="_x0000_i1256" DrawAspect="Content" ObjectID="_1595136404" r:id="rId472"/>
        </w:object>
      </w:r>
      <w:r w:rsidRPr="002654DF">
        <w:rPr>
          <w:sz w:val="20"/>
        </w:rPr>
        <w:t xml:space="preserve"> Chọn D.</w:t>
      </w:r>
    </w:p>
    <w:p w:rsidR="00785DCF" w:rsidRPr="002654DF" w:rsidRDefault="00785DCF" w:rsidP="00785DCF">
      <w:pPr>
        <w:spacing w:line="240" w:lineRule="auto"/>
        <w:ind w:firstLine="0"/>
        <w:jc w:val="both"/>
        <w:rPr>
          <w:sz w:val="20"/>
        </w:rPr>
      </w:pPr>
      <w:r w:rsidRPr="002654DF">
        <w:rPr>
          <w:b/>
          <w:sz w:val="20"/>
        </w:rPr>
        <w:t xml:space="preserve">Câu 206. </w:t>
      </w:r>
      <w:r w:rsidRPr="002654DF">
        <w:rPr>
          <w:sz w:val="20"/>
        </w:rPr>
        <w:t xml:space="preserve">(150172BT)Một con lắc tò xo dao động tắt dần chậm, biết rằng biên độ ban đầu tà 10 cm. Sau khi dao động một khoảng thời gian tà </w:t>
      </w:r>
      <w:r>
        <w:rPr>
          <w:rFonts w:cs="Times New Roman"/>
          <w:sz w:val="20"/>
        </w:rPr>
        <w:t>Δ</w:t>
      </w:r>
      <w:r w:rsidRPr="002654DF">
        <w:rPr>
          <w:sz w:val="20"/>
        </w:rPr>
        <w:t xml:space="preserve">t thì vật có biên độ tà 5 cm. Biết rằng sau mỗi chu kỳ cơ năng mất đi bằng 1% cơ năng ban đầu và chu kỳ dao động tà 2s. Hỏi giá trị của </w:t>
      </w:r>
      <w:r w:rsidRPr="002654DF">
        <w:rPr>
          <w:rFonts w:cs="Times New Roman"/>
          <w:sz w:val="20"/>
        </w:rPr>
        <w:t>Δ</w:t>
      </w:r>
      <w:r w:rsidRPr="002654DF">
        <w:rPr>
          <w:sz w:val="20"/>
        </w:rPr>
        <w:t>t gần giá trị nào nhất?</w:t>
      </w:r>
    </w:p>
    <w:p w:rsidR="00785DCF" w:rsidRPr="002654DF" w:rsidRDefault="00785DCF" w:rsidP="00785DCF">
      <w:pPr>
        <w:spacing w:line="240" w:lineRule="auto"/>
        <w:jc w:val="both"/>
        <w:rPr>
          <w:sz w:val="20"/>
        </w:rPr>
      </w:pPr>
      <w:r w:rsidRPr="002654DF">
        <w:rPr>
          <w:b/>
          <w:sz w:val="20"/>
        </w:rPr>
        <w:t xml:space="preserve">A. </w:t>
      </w:r>
      <w:r w:rsidRPr="002654DF">
        <w:rPr>
          <w:sz w:val="20"/>
        </w:rPr>
        <w:t>200 s.</w:t>
      </w:r>
      <w:r w:rsidRPr="002654DF">
        <w:rPr>
          <w:sz w:val="20"/>
        </w:rPr>
        <w:tab/>
      </w:r>
      <w:r w:rsidRPr="002654DF">
        <w:rPr>
          <w:sz w:val="20"/>
        </w:rPr>
        <w:tab/>
      </w:r>
      <w:r w:rsidRPr="002654DF">
        <w:rPr>
          <w:b/>
          <w:sz w:val="20"/>
        </w:rPr>
        <w:t xml:space="preserve">B. </w:t>
      </w:r>
      <w:r w:rsidRPr="002654DF">
        <w:rPr>
          <w:sz w:val="20"/>
        </w:rPr>
        <w:t>150 s.</w:t>
      </w:r>
      <w:r w:rsidRPr="002654DF">
        <w:rPr>
          <w:sz w:val="20"/>
        </w:rPr>
        <w:tab/>
      </w:r>
      <w:r w:rsidRPr="002654DF">
        <w:rPr>
          <w:sz w:val="20"/>
        </w:rPr>
        <w:tab/>
      </w:r>
      <w:r>
        <w:rPr>
          <w:sz w:val="20"/>
        </w:rPr>
        <w:tab/>
      </w:r>
      <w:r w:rsidRPr="002654DF">
        <w:rPr>
          <w:b/>
          <w:sz w:val="20"/>
        </w:rPr>
        <w:t xml:space="preserve">C. </w:t>
      </w:r>
      <w:r w:rsidRPr="002654DF">
        <w:rPr>
          <w:sz w:val="20"/>
        </w:rPr>
        <w:t>58,9 s.</w:t>
      </w:r>
      <w:r w:rsidRPr="002654DF">
        <w:rPr>
          <w:sz w:val="20"/>
        </w:rPr>
        <w:tab/>
      </w:r>
      <w:r w:rsidRPr="002654DF">
        <w:rPr>
          <w:sz w:val="20"/>
        </w:rPr>
        <w:tab/>
      </w:r>
      <w:r w:rsidRPr="002654DF">
        <w:rPr>
          <w:b/>
          <w:sz w:val="20"/>
        </w:rPr>
        <w:t xml:space="preserve">D. </w:t>
      </w:r>
      <w:r w:rsidRPr="002654DF">
        <w:rPr>
          <w:sz w:val="20"/>
        </w:rPr>
        <w:t>41,9 s.</w:t>
      </w:r>
    </w:p>
    <w:p w:rsidR="00785DCF" w:rsidRPr="002654DF" w:rsidRDefault="00785DCF" w:rsidP="00785DCF">
      <w:pPr>
        <w:spacing w:line="240" w:lineRule="auto"/>
        <w:jc w:val="center"/>
        <w:rPr>
          <w:b/>
          <w:i/>
          <w:sz w:val="20"/>
        </w:rPr>
      </w:pPr>
      <w:r w:rsidRPr="002654DF">
        <w:rPr>
          <w:b/>
          <w:i/>
          <w:sz w:val="20"/>
        </w:rPr>
        <w:t>Hướng dẫn</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Sau n chu kì phần trăm cơ năng còn lai so với cơ năng ban đầu là:</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position w:val="-46"/>
          <w:sz w:val="20"/>
        </w:rPr>
        <w:object w:dxaOrig="5060" w:dyaOrig="1020">
          <v:shape id="_x0000_i1257" type="#_x0000_t75" style="width:252pt;height:50.4pt" o:ole="">
            <v:imagedata r:id="rId473" o:title=""/>
          </v:shape>
          <o:OLEObject Type="Embed" ProgID="Equation.DSMT4" ShapeID="_x0000_i1257" DrawAspect="Content" ObjectID="_1595136405" r:id="rId474"/>
        </w:object>
      </w:r>
      <w:r w:rsidRPr="002654DF">
        <w:rPr>
          <w:sz w:val="20"/>
        </w:rPr>
        <w:t xml:space="preserve"> </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xml:space="preserve">Thời gian: </w:t>
      </w:r>
      <w:r>
        <w:rPr>
          <w:rFonts w:cs="Times New Roman"/>
          <w:sz w:val="20"/>
        </w:rPr>
        <w:t>Δ</w:t>
      </w:r>
      <w:r w:rsidRPr="002654DF">
        <w:rPr>
          <w:sz w:val="20"/>
        </w:rPr>
        <w:t>t = nT = 150 s =&gt; Chọn</w:t>
      </w:r>
      <w:r w:rsidRPr="00375735">
        <w:rPr>
          <w:sz w:val="20"/>
        </w:rPr>
        <w:t xml:space="preserve"> B.</w:t>
      </w:r>
    </w:p>
    <w:p w:rsidR="00785DCF" w:rsidRPr="002654DF" w:rsidRDefault="00785DCF" w:rsidP="00785DCF">
      <w:pPr>
        <w:spacing w:line="240" w:lineRule="auto"/>
        <w:ind w:firstLine="0"/>
        <w:jc w:val="both"/>
        <w:rPr>
          <w:sz w:val="20"/>
        </w:rPr>
      </w:pPr>
      <w:r w:rsidRPr="002654DF">
        <w:rPr>
          <w:b/>
          <w:sz w:val="20"/>
        </w:rPr>
        <w:t xml:space="preserve">Câu 207. </w:t>
      </w:r>
      <w:r w:rsidRPr="002654DF">
        <w:rPr>
          <w:sz w:val="20"/>
        </w:rPr>
        <w:t>(150173BT) Một máy kéo có cần thoi tác dụng lên một con lắc lò xo nằm ngang (như hình vẽ) để duy trì cho vật nặng dao động điều hòa với biên độ A = 5 cm và tần số f = 5Hz. Vật nặng co khối lượng m = 1 kg; hệ số ma sát giữa vật và mặt ngang là µ = 0,1. Tính công suất của máy kéo.</w:t>
      </w:r>
    </w:p>
    <w:p w:rsidR="00785DCF" w:rsidRPr="002654DF" w:rsidRDefault="00785DCF" w:rsidP="00785DCF">
      <w:pPr>
        <w:spacing w:line="240" w:lineRule="auto"/>
        <w:jc w:val="both"/>
        <w:rPr>
          <w:sz w:val="20"/>
        </w:rPr>
      </w:pPr>
      <w:r w:rsidRPr="002654DF">
        <w:rPr>
          <w:b/>
          <w:sz w:val="20"/>
        </w:rPr>
        <w:t xml:space="preserve">A. </w:t>
      </w:r>
      <w:r w:rsidRPr="002654DF">
        <w:rPr>
          <w:sz w:val="20"/>
        </w:rPr>
        <w:t>0,5 w.</w:t>
      </w:r>
      <w:r w:rsidRPr="002654DF">
        <w:rPr>
          <w:sz w:val="20"/>
        </w:rPr>
        <w:tab/>
      </w:r>
      <w:r w:rsidRPr="002654DF">
        <w:rPr>
          <w:sz w:val="20"/>
        </w:rPr>
        <w:tab/>
      </w:r>
      <w:r w:rsidRPr="002654DF">
        <w:rPr>
          <w:b/>
          <w:sz w:val="20"/>
        </w:rPr>
        <w:t xml:space="preserve">B. </w:t>
      </w:r>
      <w:r w:rsidRPr="002654DF">
        <w:rPr>
          <w:sz w:val="20"/>
        </w:rPr>
        <w:t>1,25 W.</w:t>
      </w:r>
      <w:r w:rsidRPr="002654DF">
        <w:rPr>
          <w:sz w:val="20"/>
        </w:rPr>
        <w:tab/>
      </w:r>
      <w:r w:rsidRPr="002654DF">
        <w:rPr>
          <w:sz w:val="20"/>
        </w:rPr>
        <w:tab/>
      </w:r>
      <w:r w:rsidRPr="002654DF">
        <w:rPr>
          <w:b/>
          <w:sz w:val="20"/>
        </w:rPr>
        <w:t xml:space="preserve">C. </w:t>
      </w:r>
      <w:r w:rsidRPr="002654DF">
        <w:rPr>
          <w:sz w:val="20"/>
        </w:rPr>
        <w:t>2W.</w:t>
      </w:r>
      <w:r w:rsidRPr="002654DF">
        <w:rPr>
          <w:sz w:val="20"/>
        </w:rPr>
        <w:tab/>
      </w:r>
      <w:r w:rsidRPr="002654DF">
        <w:rPr>
          <w:sz w:val="20"/>
        </w:rPr>
        <w:tab/>
      </w:r>
      <w:r w:rsidRPr="002654DF">
        <w:rPr>
          <w:sz w:val="20"/>
        </w:rPr>
        <w:tab/>
      </w:r>
      <w:r w:rsidRPr="002654DF">
        <w:rPr>
          <w:b/>
          <w:sz w:val="20"/>
        </w:rPr>
        <w:t xml:space="preserve">D. </w:t>
      </w:r>
      <w:r w:rsidRPr="002654DF">
        <w:rPr>
          <w:sz w:val="20"/>
        </w:rPr>
        <w:t>1W.</w:t>
      </w:r>
    </w:p>
    <w:p w:rsidR="00785DCF" w:rsidRPr="002654DF" w:rsidRDefault="00785DCF" w:rsidP="00785DCF">
      <w:pPr>
        <w:spacing w:line="240" w:lineRule="auto"/>
        <w:jc w:val="center"/>
        <w:rPr>
          <w:b/>
          <w:i/>
          <w:sz w:val="20"/>
        </w:rPr>
      </w:pPr>
      <w:r w:rsidRPr="002654DF">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917"/>
        <w:gridCol w:w="3856"/>
      </w:tblGrid>
      <w:tr w:rsidR="00785DCF" w:rsidTr="00785DCF">
        <w:tc>
          <w:tcPr>
            <w:tcW w:w="6917" w:type="dxa"/>
            <w:shd w:val="clear" w:color="auto" w:fill="auto"/>
          </w:tcPr>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lastRenderedPageBreak/>
              <w:t>Trong thời gian t = 1 giây, vật nặng thực hiện 5 chu kì dao động nên quãng đường trượt của vật là: S = 5.4A = 100 cm = 1 m.</w:t>
            </w:r>
          </w:p>
          <w:p w:rsidR="00785DCF" w:rsidRPr="00785DC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Công của lực ma sát thực hiện trong thời gian 1 giây có độ lớn: A</w:t>
            </w:r>
            <w:r w:rsidRPr="002654DF">
              <w:rPr>
                <w:sz w:val="20"/>
                <w:vertAlign w:val="subscript"/>
              </w:rPr>
              <w:t>ms</w:t>
            </w:r>
            <w:r w:rsidRPr="002654DF">
              <w:rPr>
                <w:sz w:val="20"/>
              </w:rPr>
              <w:t xml:space="preserve"> = µmgS = 0,1.1.10.1 = 1 J.</w:t>
            </w:r>
          </w:p>
        </w:tc>
        <w:tc>
          <w:tcPr>
            <w:tcW w:w="3856" w:type="dxa"/>
            <w:shd w:val="clear" w:color="auto" w:fill="auto"/>
          </w:tcPr>
          <w:p w:rsidR="00785DC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i/>
                <w:sz w:val="20"/>
              </w:rPr>
            </w:pPr>
            <w:r w:rsidRPr="002654DF">
              <w:rPr>
                <w:sz w:val="20"/>
              </w:rPr>
              <w:object w:dxaOrig="3643" w:dyaOrig="889">
                <v:shape id="_x0000_i5785" type="#_x0000_t75" style="width:180pt;height:43.2pt" o:ole="">
                  <v:imagedata r:id="rId475" o:title=""/>
                </v:shape>
                <o:OLEObject Type="Embed" ProgID="Visio.Drawing.11" ShapeID="_x0000_i5785" DrawAspect="Content" ObjectID="_1595136406" r:id="rId476"/>
              </w:object>
            </w:r>
          </w:p>
        </w:tc>
      </w:tr>
    </w:tbl>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xml:space="preserve">Để duy trì dao động cho vật nặng thì công của máy kéo thực hiện trong thời gian 1 giây phải bằng công của lực ma sát </w:t>
      </w:r>
      <w:r w:rsidRPr="002654DF">
        <w:rPr>
          <w:position w:val="-10"/>
          <w:sz w:val="20"/>
        </w:rPr>
        <w:object w:dxaOrig="2780" w:dyaOrig="300">
          <v:shape id="_x0000_i5790" type="#_x0000_t75" style="width:136.8pt;height:14.4pt" o:ole="">
            <v:imagedata r:id="rId477" o:title=""/>
          </v:shape>
          <o:OLEObject Type="Embed" ProgID="Equation.DSMT4" ShapeID="_x0000_i5790" DrawAspect="Content" ObjectID="_1595136407" r:id="rId478"/>
        </w:object>
      </w:r>
      <w:r w:rsidRPr="002654DF">
        <w:rPr>
          <w:sz w:val="20"/>
        </w:rPr>
        <w:t xml:space="preserve"> Chọn D.</w:t>
      </w:r>
    </w:p>
    <w:p w:rsidR="00785DCF" w:rsidRPr="002654DF" w:rsidRDefault="00785DCF" w:rsidP="00785DCF">
      <w:pPr>
        <w:spacing w:line="240" w:lineRule="auto"/>
        <w:ind w:firstLine="0"/>
        <w:jc w:val="both"/>
        <w:rPr>
          <w:sz w:val="20"/>
        </w:rPr>
      </w:pPr>
      <w:r w:rsidRPr="002654DF">
        <w:rPr>
          <w:b/>
          <w:sz w:val="20"/>
        </w:rPr>
        <w:t xml:space="preserve">Câu 208. </w:t>
      </w:r>
      <w:r w:rsidRPr="002654DF">
        <w:rPr>
          <w:sz w:val="20"/>
        </w:rPr>
        <w:t xml:space="preserve">Môt con lắc lò xo gồm vật nhỏ khối lượng 0,3 kg và lò xo có độ cứng 300 </w:t>
      </w:r>
      <w:r>
        <w:rPr>
          <w:sz w:val="20"/>
        </w:rPr>
        <w:t>N</w:t>
      </w:r>
      <w:r w:rsidRPr="002654DF">
        <w:rPr>
          <w:sz w:val="20"/>
        </w:rPr>
        <w:t>/m. Vật nhỏ được đặt trên giá đỡ cố định nằm ngang dọc theo trục lò xo. Hệ số ma sát ượt giữa giá đỡ và vật nhỏ là 0,5. Ban đầu giữ vật ở vị trí lò xo bị dãn 5 cm rồi buông nhẹ để con lắc dao động tắt dần. Lấy g = 10 m/s</w:t>
      </w:r>
      <w:r w:rsidRPr="002654DF">
        <w:rPr>
          <w:sz w:val="20"/>
          <w:vertAlign w:val="superscript"/>
        </w:rPr>
        <w:t>2</w:t>
      </w:r>
      <w:r w:rsidRPr="002654DF">
        <w:rPr>
          <w:sz w:val="20"/>
        </w:rPr>
        <w:t>. Khi đi được quãng đường 12 cm kể  lúc thả vật, tốc độ</w:t>
      </w:r>
      <w:r>
        <w:rPr>
          <w:sz w:val="20"/>
        </w:rPr>
        <w:t xml:space="preserve"> </w:t>
      </w:r>
      <w:r w:rsidRPr="002654DF">
        <w:rPr>
          <w:sz w:val="20"/>
        </w:rPr>
        <w:t>của vật là</w:t>
      </w:r>
    </w:p>
    <w:p w:rsidR="00785DCF" w:rsidRPr="002654DF" w:rsidRDefault="00785DCF" w:rsidP="00785DCF">
      <w:pPr>
        <w:spacing w:line="240" w:lineRule="auto"/>
        <w:jc w:val="both"/>
        <w:rPr>
          <w:sz w:val="20"/>
        </w:rPr>
      </w:pPr>
      <w:r w:rsidRPr="002654DF">
        <w:rPr>
          <w:b/>
          <w:sz w:val="20"/>
        </w:rPr>
        <w:t xml:space="preserve">A. </w:t>
      </w:r>
      <w:r w:rsidRPr="002654DF">
        <w:rPr>
          <w:sz w:val="20"/>
        </w:rPr>
        <w:t>1,595 m/s</w:t>
      </w:r>
      <w:r w:rsidRPr="002654DF">
        <w:rPr>
          <w:sz w:val="20"/>
        </w:rPr>
        <w:tab/>
      </w:r>
      <w:r w:rsidRPr="002654DF">
        <w:rPr>
          <w:sz w:val="20"/>
        </w:rPr>
        <w:tab/>
      </w:r>
      <w:r w:rsidRPr="002654DF">
        <w:rPr>
          <w:b/>
          <w:sz w:val="20"/>
        </w:rPr>
        <w:t xml:space="preserve">B. </w:t>
      </w:r>
      <w:r w:rsidRPr="002654DF">
        <w:rPr>
          <w:sz w:val="20"/>
        </w:rPr>
        <w:t>1,0595 m/s.</w:t>
      </w:r>
      <w:r w:rsidRPr="002654DF">
        <w:rPr>
          <w:sz w:val="20"/>
        </w:rPr>
        <w:tab/>
      </w:r>
      <w:r w:rsidRPr="002654DF">
        <w:rPr>
          <w:sz w:val="20"/>
        </w:rPr>
        <w:tab/>
      </w:r>
      <w:r w:rsidRPr="002654DF">
        <w:rPr>
          <w:b/>
          <w:sz w:val="20"/>
        </w:rPr>
        <w:t xml:space="preserve">C. </w:t>
      </w:r>
      <w:r w:rsidRPr="002654DF">
        <w:rPr>
          <w:sz w:val="20"/>
        </w:rPr>
        <w:t>1,095 m/s.</w:t>
      </w:r>
      <w:r w:rsidRPr="002654DF">
        <w:rPr>
          <w:sz w:val="20"/>
        </w:rPr>
        <w:tab/>
      </w:r>
      <w:r>
        <w:rPr>
          <w:sz w:val="20"/>
        </w:rPr>
        <w:tab/>
      </w:r>
      <w:r w:rsidRPr="002654DF">
        <w:rPr>
          <w:b/>
          <w:sz w:val="20"/>
        </w:rPr>
        <w:t xml:space="preserve">D. </w:t>
      </w:r>
      <w:r w:rsidRPr="002654DF">
        <w:rPr>
          <w:sz w:val="20"/>
        </w:rPr>
        <w:t>1,5708 m/s.</w:t>
      </w:r>
    </w:p>
    <w:p w:rsidR="00785DCF" w:rsidRPr="002654DF" w:rsidRDefault="00785DCF" w:rsidP="00785DCF">
      <w:pPr>
        <w:spacing w:line="240" w:lineRule="auto"/>
        <w:jc w:val="center"/>
        <w:rPr>
          <w:b/>
          <w:i/>
          <w:sz w:val="20"/>
        </w:rPr>
      </w:pPr>
      <w:r w:rsidRPr="002654DF">
        <w:rPr>
          <w:b/>
          <w:i/>
          <w:sz w:val="20"/>
        </w:rPr>
        <w:t>Hướng dẫn</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center"/>
        <w:rPr>
          <w:sz w:val="20"/>
        </w:rPr>
      </w:pPr>
      <w:r w:rsidRPr="002654DF">
        <w:rPr>
          <w:sz w:val="20"/>
        </w:rPr>
        <w:object w:dxaOrig="4848" w:dyaOrig="1527">
          <v:shape id="_x0000_i1260" type="#_x0000_t75" style="width:244.8pt;height:79.2pt" o:ole="">
            <v:imagedata r:id="rId479" o:title=""/>
          </v:shape>
          <o:OLEObject Type="Embed" ProgID="Visio.Drawing.11" ShapeID="_x0000_i1260" DrawAspect="Content" ObjectID="_1595136408" r:id="rId480"/>
        </w:objec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xml:space="preserve">* Tính </w:t>
      </w:r>
      <w:r w:rsidRPr="002654DF">
        <w:rPr>
          <w:position w:val="-20"/>
          <w:sz w:val="20"/>
        </w:rPr>
        <w:object w:dxaOrig="2240" w:dyaOrig="540">
          <v:shape id="_x0000_i1261" type="#_x0000_t75" style="width:115.2pt;height:28.8pt" o:ole="">
            <v:imagedata r:id="rId481" o:title=""/>
          </v:shape>
          <o:OLEObject Type="Embed" ProgID="Equation.DSMT4" ShapeID="_x0000_i1261" DrawAspect="Content" ObjectID="_1595136409" r:id="rId482"/>
        </w:object>
      </w:r>
      <w:r w:rsidRPr="002654DF">
        <w:rPr>
          <w:sz w:val="20"/>
        </w:rPr>
        <w:t xml:space="preserve"> </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Sau khi đi được 12 cm vật đi đến điểm M và cách vị trí cân bằng tạm thời I’ là 0,5 cm</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position w:val="-26"/>
          <w:sz w:val="20"/>
        </w:rPr>
        <w:object w:dxaOrig="4640" w:dyaOrig="639">
          <v:shape id="_x0000_i1262" type="#_x0000_t75" style="width:230.4pt;height:28.8pt" o:ole="">
            <v:imagedata r:id="rId483" o:title=""/>
          </v:shape>
          <o:OLEObject Type="Embed" ProgID="Equation.DSMT4" ShapeID="_x0000_i1262" DrawAspect="Content" ObjectID="_1595136410" r:id="rId484"/>
        </w:object>
      </w:r>
      <w:r w:rsidRPr="002654DF">
        <w:rPr>
          <w:sz w:val="20"/>
        </w:rPr>
        <w:t xml:space="preserve"> </w:t>
      </w:r>
      <w:r w:rsidRPr="002654DF">
        <w:rPr>
          <w:position w:val="-12"/>
          <w:sz w:val="20"/>
        </w:rPr>
        <w:object w:dxaOrig="1560" w:dyaOrig="340">
          <v:shape id="_x0000_i1263" type="#_x0000_t75" style="width:79.2pt;height:14.4pt" o:ole="">
            <v:imagedata r:id="rId485" o:title=""/>
          </v:shape>
          <o:OLEObject Type="Embed" ProgID="Equation.DSMT4" ShapeID="_x0000_i1263" DrawAspect="Content" ObjectID="_1595136411" r:id="rId486"/>
        </w:object>
      </w:r>
      <w:r w:rsidRPr="002654DF">
        <w:rPr>
          <w:sz w:val="20"/>
        </w:rPr>
        <w:t xml:space="preserve"> Chọn</w:t>
      </w:r>
      <w:r w:rsidRPr="00375735">
        <w:rPr>
          <w:sz w:val="20"/>
        </w:rPr>
        <w:t xml:space="preserve"> B.</w:t>
      </w:r>
    </w:p>
    <w:p w:rsidR="00785DCF" w:rsidRPr="002654DF" w:rsidRDefault="00785DCF" w:rsidP="00785DCF">
      <w:pPr>
        <w:spacing w:line="240" w:lineRule="auto"/>
        <w:ind w:firstLine="0"/>
        <w:jc w:val="both"/>
        <w:rPr>
          <w:sz w:val="20"/>
        </w:rPr>
      </w:pPr>
      <w:r w:rsidRPr="002654DF">
        <w:rPr>
          <w:b/>
          <w:sz w:val="20"/>
        </w:rPr>
        <w:t xml:space="preserve">Câu l. </w:t>
      </w:r>
      <w:r w:rsidRPr="002654DF">
        <w:rPr>
          <w:sz w:val="20"/>
        </w:rPr>
        <w:t>Môt lắc lò xo nhẹ có độ cứng 100 N/m, một đầu cố định, đầu còn lại gắn vật nhỏ có khối lượng 100 g, đặt trên mặt phẳng ngang. Hệ số ma sát trượt giữa vật và mặt phẳng ngang là 0,2. Ban đầu, vật đứng yên tại vị trí O và lò xo không biến dạng. Kéo vật để lò xo dãn một đoạn A dọc theo trục của lò xo rồi thả nhẹ thì vật dao động tắt dần chậm. Để duy trì dao động, người ta bố trí một hệ thống cấp bù năng lượng cho hệ dao động. Mỗi khi vật đi qua O thì hệ thống tác dụng một xung lực cùng chiều với chiều chuyển động của vật vừa đủ bù vào phần năng lượng bị mất do ma sát. Khi đó dao động con lắc xe như dao động điều hòa với biên độ b</w:t>
      </w:r>
      <w:r>
        <w:rPr>
          <w:sz w:val="20"/>
        </w:rPr>
        <w:t>ằ</w:t>
      </w:r>
      <w:r w:rsidRPr="002654DF">
        <w:rPr>
          <w:sz w:val="20"/>
        </w:rPr>
        <w:t>ng</w:t>
      </w:r>
      <w:r w:rsidRPr="00175B9B">
        <w:rPr>
          <w:sz w:val="20"/>
        </w:rPr>
        <w:t xml:space="preserve"> A.</w:t>
      </w:r>
      <w:r w:rsidRPr="002654DF">
        <w:rPr>
          <w:b/>
          <w:sz w:val="20"/>
        </w:rPr>
        <w:t xml:space="preserve"> </w:t>
      </w:r>
      <w:r w:rsidRPr="002654DF">
        <w:rPr>
          <w:sz w:val="20"/>
        </w:rPr>
        <w:t>Nếu trong 5 s, năng lượng mà hệ thống cung cấp cho con lắc là 1 J thì A bằng</w:t>
      </w:r>
    </w:p>
    <w:p w:rsidR="00785DCF" w:rsidRPr="002654DF" w:rsidRDefault="00785DCF" w:rsidP="00785DCF">
      <w:pPr>
        <w:spacing w:line="240" w:lineRule="auto"/>
        <w:jc w:val="both"/>
        <w:rPr>
          <w:sz w:val="20"/>
        </w:rPr>
      </w:pPr>
      <w:r w:rsidRPr="002654DF">
        <w:rPr>
          <w:b/>
          <w:sz w:val="20"/>
        </w:rPr>
        <w:t xml:space="preserve">A. </w:t>
      </w:r>
      <w:r w:rsidRPr="002654DF">
        <w:rPr>
          <w:sz w:val="20"/>
        </w:rPr>
        <w:t>5,0 cm.</w:t>
      </w:r>
      <w:r w:rsidRPr="002654DF">
        <w:rPr>
          <w:sz w:val="20"/>
        </w:rPr>
        <w:tab/>
      </w:r>
      <w:r w:rsidRPr="002654DF">
        <w:rPr>
          <w:sz w:val="20"/>
        </w:rPr>
        <w:tab/>
      </w:r>
      <w:r w:rsidRPr="002654DF">
        <w:rPr>
          <w:b/>
          <w:sz w:val="20"/>
        </w:rPr>
        <w:t xml:space="preserve">B. </w:t>
      </w:r>
      <w:r w:rsidRPr="002654DF">
        <w:rPr>
          <w:sz w:val="20"/>
        </w:rPr>
        <w:t>10,0 cm.</w:t>
      </w:r>
      <w:r w:rsidRPr="002654DF">
        <w:rPr>
          <w:sz w:val="20"/>
        </w:rPr>
        <w:tab/>
      </w:r>
      <w:r w:rsidRPr="002654DF">
        <w:rPr>
          <w:sz w:val="20"/>
        </w:rPr>
        <w:tab/>
      </w:r>
      <w:r w:rsidRPr="002654DF">
        <w:rPr>
          <w:b/>
          <w:sz w:val="20"/>
        </w:rPr>
        <w:t xml:space="preserve">C. </w:t>
      </w:r>
      <w:r w:rsidRPr="002654DF">
        <w:rPr>
          <w:sz w:val="20"/>
        </w:rPr>
        <w:t>2,5 cm.</w:t>
      </w:r>
      <w:r w:rsidRPr="002654DF">
        <w:rPr>
          <w:sz w:val="20"/>
        </w:rPr>
        <w:tab/>
      </w:r>
      <w:r w:rsidRPr="002654DF">
        <w:rPr>
          <w:sz w:val="20"/>
        </w:rPr>
        <w:tab/>
      </w:r>
      <w:r w:rsidRPr="002654DF">
        <w:rPr>
          <w:b/>
          <w:sz w:val="20"/>
        </w:rPr>
        <w:t xml:space="preserve">D. </w:t>
      </w:r>
      <w:r w:rsidRPr="002654DF">
        <w:rPr>
          <w:sz w:val="20"/>
        </w:rPr>
        <w:t>7,5 cm.</w:t>
      </w:r>
    </w:p>
    <w:p w:rsidR="00785DCF" w:rsidRPr="002654DF" w:rsidRDefault="00785DCF" w:rsidP="00785DCF">
      <w:pPr>
        <w:spacing w:line="240" w:lineRule="auto"/>
        <w:jc w:val="center"/>
        <w:rPr>
          <w:b/>
          <w:i/>
          <w:sz w:val="20"/>
        </w:rPr>
      </w:pPr>
      <w:r w:rsidRPr="002654DF">
        <w:rPr>
          <w:b/>
          <w:i/>
          <w:sz w:val="20"/>
        </w:rPr>
        <w:t>Hướng dẫn</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xml:space="preserve">* Sau mỗi nửa chu kì vật đi được quãng đường 2A và công cần cung cấp bằng công của lực ma sát: </w:t>
      </w:r>
      <w:r w:rsidRPr="002654DF">
        <w:rPr>
          <w:position w:val="-10"/>
          <w:sz w:val="20"/>
        </w:rPr>
        <w:object w:dxaOrig="1280" w:dyaOrig="300">
          <v:shape id="_x0000_i1264" type="#_x0000_t75" style="width:64.8pt;height:14.4pt" o:ole="">
            <v:imagedata r:id="rId487" o:title=""/>
          </v:shape>
          <o:OLEObject Type="Embed" ProgID="Equation.DSMT4" ShapeID="_x0000_i1264" DrawAspect="Content" ObjectID="_1595136412" r:id="rId488"/>
        </w:object>
      </w:r>
      <w:r w:rsidRPr="002654DF">
        <w:rPr>
          <w:sz w:val="20"/>
        </w:rPr>
        <w:t xml:space="preserve"> </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xml:space="preserve">* Sau 5 s công cần cung cấp: </w:t>
      </w:r>
      <w:r w:rsidRPr="002654DF">
        <w:rPr>
          <w:position w:val="-24"/>
          <w:sz w:val="20"/>
        </w:rPr>
        <w:object w:dxaOrig="3620" w:dyaOrig="600">
          <v:shape id="_x0000_i1265" type="#_x0000_t75" style="width:180pt;height:28.8pt" o:ole="">
            <v:imagedata r:id="rId489" o:title=""/>
          </v:shape>
          <o:OLEObject Type="Embed" ProgID="Equation.DSMT4" ShapeID="_x0000_i1265" DrawAspect="Content" ObjectID="_1595136413" r:id="rId490"/>
        </w:object>
      </w:r>
      <w:r w:rsidRPr="002654DF">
        <w:rPr>
          <w:sz w:val="20"/>
        </w:rPr>
        <w:t xml:space="preserve"> </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position w:val="-12"/>
          <w:sz w:val="20"/>
        </w:rPr>
        <w:object w:dxaOrig="1620" w:dyaOrig="340">
          <v:shape id="_x0000_i1266" type="#_x0000_t75" style="width:79.2pt;height:14.4pt" o:ole="">
            <v:imagedata r:id="rId491" o:title=""/>
          </v:shape>
          <o:OLEObject Type="Embed" ProgID="Equation.DSMT4" ShapeID="_x0000_i1266" DrawAspect="Content" ObjectID="_1595136414" r:id="rId492"/>
        </w:object>
      </w:r>
      <w:r w:rsidRPr="002654DF">
        <w:rPr>
          <w:sz w:val="20"/>
        </w:rPr>
        <w:t xml:space="preserve"> Chọn</w:t>
      </w:r>
      <w:r w:rsidRPr="00175B9B">
        <w:rPr>
          <w:sz w:val="20"/>
        </w:rPr>
        <w:t xml:space="preserve"> A.</w:t>
      </w:r>
    </w:p>
    <w:p w:rsidR="00785DCF" w:rsidRPr="002654DF" w:rsidRDefault="00785DCF" w:rsidP="00785DCF">
      <w:pPr>
        <w:spacing w:line="240" w:lineRule="auto"/>
        <w:ind w:firstLine="0"/>
        <w:jc w:val="both"/>
        <w:rPr>
          <w:sz w:val="20"/>
        </w:rPr>
      </w:pPr>
      <w:r w:rsidRPr="002654DF">
        <w:rPr>
          <w:b/>
          <w:sz w:val="20"/>
        </w:rPr>
        <w:t>Câu 209.</w:t>
      </w:r>
      <w:r w:rsidRPr="002654DF">
        <w:rPr>
          <w:sz w:val="20"/>
        </w:rPr>
        <w:t xml:space="preserve"> Một con lắc lò xo đặt trên mặt phẳng nằm ngang gồm lò xo nhẹ, độ cứng k = 50 N/m, một đầu cố định, đầu kia gắn với vật nhỏ khối lượng m</w:t>
      </w:r>
      <w:r w:rsidRPr="003E7C7B">
        <w:rPr>
          <w:sz w:val="20"/>
          <w:vertAlign w:val="subscript"/>
        </w:rPr>
        <w:t>1</w:t>
      </w:r>
      <w:r w:rsidRPr="002654DF">
        <w:rPr>
          <w:sz w:val="20"/>
        </w:rPr>
        <w:t xml:space="preserve"> = 100 g. Ban đầu giũ vật m</w:t>
      </w:r>
      <w:r w:rsidRPr="003E7C7B">
        <w:rPr>
          <w:sz w:val="20"/>
          <w:vertAlign w:val="subscript"/>
        </w:rPr>
        <w:t>1</w:t>
      </w:r>
      <w:r w:rsidRPr="002654DF">
        <w:rPr>
          <w:sz w:val="20"/>
        </w:rPr>
        <w:t xml:space="preserve"> tại vị trí lò xo bị nén 10 cm, đặt một vật nhỏ khác khối lượng m</w:t>
      </w:r>
      <w:r w:rsidRPr="003E7C7B">
        <w:rPr>
          <w:sz w:val="20"/>
          <w:vertAlign w:val="subscript"/>
        </w:rPr>
        <w:t>2</w:t>
      </w:r>
      <w:r w:rsidRPr="002654DF">
        <w:rPr>
          <w:sz w:val="20"/>
        </w:rPr>
        <w:t xml:space="preserve"> = 400 g sát vật rrn rồi thả nhẹ cho hai vật bắt đầu chuyển động dọc theo phưomg của trục lò xo. Hệ số ma sát trượt giữa các vật với mặt </w:t>
      </w:r>
      <w:r w:rsidRPr="00573F76">
        <w:rPr>
          <w:sz w:val="20"/>
        </w:rPr>
        <w:t xml:space="preserve">phẳng </w:t>
      </w:r>
      <w:r w:rsidRPr="002654DF">
        <w:rPr>
          <w:sz w:val="20"/>
        </w:rPr>
        <w:t>ngang µ = 0,05. Lấy g = 10 m/s</w:t>
      </w:r>
      <w:r w:rsidRPr="002654DF">
        <w:rPr>
          <w:sz w:val="20"/>
          <w:vertAlign w:val="superscript"/>
        </w:rPr>
        <w:t>2</w:t>
      </w:r>
      <w:r w:rsidRPr="002654DF">
        <w:rPr>
          <w:sz w:val="20"/>
        </w:rPr>
        <w:t xml:space="preserve">. Thời gian tù khi thả đến khi vật </w:t>
      </w:r>
      <w:r>
        <w:rPr>
          <w:sz w:val="20"/>
        </w:rPr>
        <w:t>m</w:t>
      </w:r>
      <w:r w:rsidRPr="003E7C7B">
        <w:rPr>
          <w:sz w:val="20"/>
          <w:vertAlign w:val="subscript"/>
        </w:rPr>
        <w:t>2</w:t>
      </w:r>
      <w:r w:rsidRPr="002654DF">
        <w:rPr>
          <w:sz w:val="20"/>
        </w:rPr>
        <w:t xml:space="preserve"> dừng lại là:</w:t>
      </w:r>
    </w:p>
    <w:p w:rsidR="00785DCF" w:rsidRPr="002654DF" w:rsidRDefault="00785DCF" w:rsidP="00785DCF">
      <w:pPr>
        <w:spacing w:line="240" w:lineRule="auto"/>
        <w:jc w:val="both"/>
        <w:rPr>
          <w:sz w:val="20"/>
        </w:rPr>
      </w:pPr>
      <w:r w:rsidRPr="002654DF">
        <w:rPr>
          <w:sz w:val="20"/>
        </w:rPr>
        <w:t>A 2,16 s.</w:t>
      </w:r>
      <w:r w:rsidRPr="002654DF">
        <w:rPr>
          <w:sz w:val="20"/>
        </w:rPr>
        <w:tab/>
      </w:r>
      <w:r w:rsidRPr="002654DF">
        <w:rPr>
          <w:sz w:val="20"/>
        </w:rPr>
        <w:tab/>
      </w:r>
      <w:r w:rsidRPr="00375735">
        <w:rPr>
          <w:sz w:val="20"/>
        </w:rPr>
        <w:t xml:space="preserve"> B.</w:t>
      </w:r>
      <w:r w:rsidRPr="002654DF">
        <w:rPr>
          <w:b/>
          <w:sz w:val="20"/>
        </w:rPr>
        <w:t xml:space="preserve"> </w:t>
      </w:r>
      <w:r w:rsidRPr="002654DF">
        <w:rPr>
          <w:sz w:val="20"/>
        </w:rPr>
        <w:t>0,31 s.</w:t>
      </w:r>
      <w:r w:rsidRPr="002654DF">
        <w:rPr>
          <w:sz w:val="20"/>
        </w:rPr>
        <w:tab/>
      </w:r>
      <w:r w:rsidRPr="002654DF">
        <w:rPr>
          <w:sz w:val="20"/>
        </w:rPr>
        <w:tab/>
      </w:r>
      <w:r w:rsidRPr="002654DF">
        <w:rPr>
          <w:b/>
          <w:sz w:val="20"/>
        </w:rPr>
        <w:t xml:space="preserve">C. </w:t>
      </w:r>
      <w:r w:rsidRPr="002654DF">
        <w:rPr>
          <w:sz w:val="20"/>
        </w:rPr>
        <w:t>2,21 s.</w:t>
      </w:r>
      <w:r w:rsidRPr="002654DF">
        <w:rPr>
          <w:sz w:val="20"/>
        </w:rPr>
        <w:tab/>
      </w:r>
      <w:r w:rsidRPr="002654DF">
        <w:rPr>
          <w:sz w:val="20"/>
        </w:rPr>
        <w:tab/>
      </w:r>
      <w:r w:rsidRPr="002654DF">
        <w:rPr>
          <w:b/>
          <w:sz w:val="20"/>
        </w:rPr>
        <w:t xml:space="preserve">D. </w:t>
      </w:r>
      <w:r w:rsidRPr="002654DF">
        <w:rPr>
          <w:sz w:val="20"/>
        </w:rPr>
        <w:t>2,06 s.</w:t>
      </w:r>
    </w:p>
    <w:p w:rsidR="00785DCF" w:rsidRPr="002654DF" w:rsidRDefault="00785DCF" w:rsidP="00785DCF">
      <w:pPr>
        <w:spacing w:line="240" w:lineRule="auto"/>
        <w:jc w:val="center"/>
        <w:rPr>
          <w:b/>
          <w:i/>
          <w:sz w:val="20"/>
        </w:rPr>
      </w:pPr>
      <w:r w:rsidRPr="002654DF">
        <w:rPr>
          <w:b/>
          <w:i/>
          <w:sz w:val="20"/>
        </w:rPr>
        <w:t>Hướng dẫn</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center"/>
        <w:rPr>
          <w:sz w:val="20"/>
        </w:rPr>
      </w:pPr>
      <w:r w:rsidRPr="002654DF">
        <w:rPr>
          <w:sz w:val="20"/>
        </w:rPr>
        <w:object w:dxaOrig="5496" w:dyaOrig="1782">
          <v:shape id="_x0000_i1267" type="#_x0000_t75" style="width:273.6pt;height:86.4pt" o:ole="">
            <v:imagedata r:id="rId493" o:title=""/>
          </v:shape>
          <o:OLEObject Type="Embed" ProgID="Visio.Drawing.11" ShapeID="_x0000_i1267" DrawAspect="Content" ObjectID="_1595136415" r:id="rId494"/>
        </w:objec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Hiện tượng xẩy ra có thể mô tả như sau: Lúc đầu, cả hai vật cùng dao động với tâm dao động là I, thời gian đi từ A đên I là T/4, thời gian đi từ I đến O là t</w:t>
      </w:r>
      <w:r w:rsidRPr="002654DF">
        <w:rPr>
          <w:sz w:val="20"/>
          <w:vertAlign w:val="subscript"/>
        </w:rPr>
        <w:t>1</w:t>
      </w:r>
      <w:r w:rsidRPr="002654DF">
        <w:rPr>
          <w:sz w:val="20"/>
        </w:rPr>
        <w:t>, khi đến O, vật m</w:t>
      </w:r>
      <w:r w:rsidRPr="002654DF">
        <w:rPr>
          <w:sz w:val="20"/>
          <w:vertAlign w:val="subscript"/>
        </w:rPr>
        <w:t>2</w:t>
      </w:r>
      <w:r w:rsidRPr="002654DF">
        <w:rPr>
          <w:sz w:val="20"/>
        </w:rPr>
        <w:t xml:space="preserve"> tách ra và chuyển động chậm dần sau khi đi thêm một thời gian I</w:t>
      </w:r>
      <w:r w:rsidRPr="002654DF">
        <w:rPr>
          <w:sz w:val="20"/>
          <w:vertAlign w:val="subscript"/>
        </w:rPr>
        <w:t>2</w:t>
      </w:r>
      <w:r w:rsidRPr="002654DF">
        <w:rPr>
          <w:sz w:val="20"/>
        </w:rPr>
        <w:t xml:space="preserve"> thì dừng hẳn Thời gian càn tìm là t = T/4 + t</w:t>
      </w:r>
      <w:r w:rsidRPr="002654DF">
        <w:rPr>
          <w:sz w:val="20"/>
          <w:vertAlign w:val="subscript"/>
        </w:rPr>
        <w:t>1</w:t>
      </w:r>
      <w:r w:rsidRPr="002654DF">
        <w:rPr>
          <w:sz w:val="20"/>
        </w:rPr>
        <w:t xml:space="preserve"> +12.</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xml:space="preserve">Ta tính: </w:t>
      </w:r>
      <w:r w:rsidRPr="002654DF">
        <w:rPr>
          <w:position w:val="-86"/>
          <w:sz w:val="20"/>
        </w:rPr>
        <w:object w:dxaOrig="4660" w:dyaOrig="1820">
          <v:shape id="_x0000_i1268" type="#_x0000_t75" style="width:230.4pt;height:93.6pt" o:ole="">
            <v:imagedata r:id="rId495" o:title=""/>
          </v:shape>
          <o:OLEObject Type="Embed" ProgID="Equation.DSMT4" ShapeID="_x0000_i1268" DrawAspect="Content" ObjectID="_1595136416" r:id="rId496"/>
        </w:object>
      </w:r>
      <w:r w:rsidRPr="002654DF">
        <w:rPr>
          <w:sz w:val="20"/>
        </w:rPr>
        <w:t xml:space="preserve"> </w:t>
      </w:r>
    </w:p>
    <w:p w:rsidR="00785DCF" w:rsidRPr="002654DF" w:rsidRDefault="00785DCF" w:rsidP="00785DCF">
      <w:pPr>
        <w:spacing w:line="240" w:lineRule="auto"/>
        <w:jc w:val="both"/>
        <w:rPr>
          <w:sz w:val="20"/>
        </w:rPr>
      </w:pP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lastRenderedPageBreak/>
        <w:t>* Để tìm t</w:t>
      </w:r>
      <w:r w:rsidRPr="002654DF">
        <w:rPr>
          <w:sz w:val="20"/>
          <w:vertAlign w:val="subscript"/>
        </w:rPr>
        <w:t>2</w:t>
      </w:r>
      <w:r w:rsidRPr="002654DF">
        <w:rPr>
          <w:sz w:val="20"/>
        </w:rPr>
        <w:t xml:space="preserve"> ta tìm tốc độ tại O. Để tìm tốc độ tại O, áp dụng định luật bảo toàn năng lượng: </w:t>
      </w:r>
      <w:r w:rsidRPr="002654DF">
        <w:rPr>
          <w:position w:val="-20"/>
          <w:sz w:val="20"/>
        </w:rPr>
        <w:object w:dxaOrig="6460" w:dyaOrig="580">
          <v:shape id="_x0000_i1269" type="#_x0000_t75" style="width:324pt;height:28.8pt" o:ole="">
            <v:imagedata r:id="rId497" o:title=""/>
          </v:shape>
          <o:OLEObject Type="Embed" ProgID="Equation.DSMT4" ShapeID="_x0000_i1269" DrawAspect="Content" ObjectID="_1595136417" r:id="rId498"/>
        </w:object>
      </w:r>
      <w:r w:rsidRPr="002654DF">
        <w:rPr>
          <w:sz w:val="20"/>
        </w:rPr>
        <w:t xml:space="preserve"> </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w:t>
      </w:r>
      <w:r>
        <w:rPr>
          <w:sz w:val="20"/>
        </w:rPr>
        <w:t xml:space="preserve"> </w:t>
      </w:r>
      <w:r w:rsidRPr="002654DF">
        <w:rPr>
          <w:sz w:val="20"/>
        </w:rPr>
        <w:t>Sau khi đến O, vật m2 tách ra và nó chuyển động chậm dần đều với gia tốc:</w:t>
      </w:r>
      <w:r w:rsidRPr="002654DF">
        <w:rPr>
          <w:position w:val="-14"/>
          <w:sz w:val="20"/>
        </w:rPr>
        <w:object w:dxaOrig="1920" w:dyaOrig="380">
          <v:shape id="_x0000_i1270" type="#_x0000_t75" style="width:93.6pt;height:21.6pt" o:ole="">
            <v:imagedata r:id="rId499" o:title=""/>
          </v:shape>
          <o:OLEObject Type="Embed" ProgID="Equation.DSMT4" ShapeID="_x0000_i1270" DrawAspect="Content" ObjectID="_1595136418" r:id="rId500"/>
        </w:object>
      </w:r>
      <w:r w:rsidRPr="002654DF">
        <w:rPr>
          <w:sz w:val="20"/>
        </w:rPr>
        <w:t xml:space="preserve"> , với vận tốc ban đầu v</w:t>
      </w:r>
      <w:r>
        <w:rPr>
          <w:sz w:val="20"/>
          <w:vertAlign w:val="subscript"/>
        </w:rPr>
        <w:t>0</w:t>
      </w:r>
      <w:r w:rsidRPr="002654DF">
        <w:rPr>
          <w:sz w:val="20"/>
        </w:rPr>
        <w:t xml:space="preserve"> = 0,949 (m/s</w:t>
      </w:r>
      <w:r w:rsidRPr="002654DF">
        <w:rPr>
          <w:sz w:val="20"/>
          <w:vertAlign w:val="superscript"/>
        </w:rPr>
        <w:t>2</w:t>
      </w:r>
      <w:r w:rsidRPr="002654DF">
        <w:rPr>
          <w:sz w:val="20"/>
        </w:rPr>
        <w:t>). Thời gian t</w:t>
      </w:r>
      <w:r w:rsidRPr="003E7C7B">
        <w:rPr>
          <w:sz w:val="20"/>
          <w:vertAlign w:val="subscript"/>
        </w:rPr>
        <w:t>2</w:t>
      </w:r>
      <w:r w:rsidRPr="002654DF">
        <w:rPr>
          <w:sz w:val="20"/>
        </w:rPr>
        <w:t xml:space="preserve"> được tính </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position w:val="-24"/>
          <w:sz w:val="20"/>
        </w:rPr>
        <w:object w:dxaOrig="2799" w:dyaOrig="580">
          <v:shape id="_x0000_i1271" type="#_x0000_t75" style="width:136.8pt;height:28.8pt" o:ole="">
            <v:imagedata r:id="rId501" o:title=""/>
          </v:shape>
          <o:OLEObject Type="Embed" ProgID="Equation.DSMT4" ShapeID="_x0000_i1271" DrawAspect="Content" ObjectID="_1595136419" r:id="rId502"/>
        </w:object>
      </w:r>
      <w:r w:rsidRPr="002654DF">
        <w:rPr>
          <w:sz w:val="20"/>
        </w:rPr>
        <w:t xml:space="preserve"> </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xml:space="preserve"> Do đó: t = T/4 + t1 + t2 = 2,06 (s) </w:t>
      </w:r>
      <w:r w:rsidRPr="002654DF">
        <w:rPr>
          <w:position w:val="-6"/>
          <w:sz w:val="20"/>
        </w:rPr>
        <w:object w:dxaOrig="279" w:dyaOrig="220">
          <v:shape id="_x0000_i1272" type="#_x0000_t75" style="width:14.4pt;height:14.4pt" o:ole="">
            <v:imagedata r:id="rId503" o:title=""/>
          </v:shape>
          <o:OLEObject Type="Embed" ProgID="Equation.DSMT4" ShapeID="_x0000_i1272" DrawAspect="Content" ObjectID="_1595136420" r:id="rId504"/>
        </w:object>
      </w:r>
      <w:r w:rsidRPr="002654DF">
        <w:rPr>
          <w:sz w:val="20"/>
        </w:rPr>
        <w:t xml:space="preserve"> Chọn D.</w:t>
      </w:r>
    </w:p>
    <w:p w:rsidR="00785DCF" w:rsidRPr="002654DF" w:rsidRDefault="00785DCF" w:rsidP="00785DCF">
      <w:pPr>
        <w:spacing w:line="240" w:lineRule="auto"/>
        <w:ind w:firstLine="0"/>
        <w:jc w:val="both"/>
        <w:rPr>
          <w:sz w:val="20"/>
        </w:rPr>
      </w:pPr>
      <w:r w:rsidRPr="002654DF">
        <w:rPr>
          <w:b/>
          <w:sz w:val="20"/>
        </w:rPr>
        <w:t>Câu 210.</w:t>
      </w:r>
      <w:r w:rsidRPr="002654DF">
        <w:rPr>
          <w:sz w:val="20"/>
        </w:rPr>
        <w:t xml:space="preserve"> Một con lắc lò xo gồm vật nhỏ </w:t>
      </w:r>
      <w:r w:rsidRPr="008B180D">
        <w:rPr>
          <w:sz w:val="20"/>
        </w:rPr>
        <w:t xml:space="preserve">khối </w:t>
      </w:r>
      <w:r w:rsidRPr="002654DF">
        <w:rPr>
          <w:sz w:val="20"/>
        </w:rPr>
        <w:t>lượng 0,1 kg và lò xo có độ cứng k = 10N/ m. Vật nhỏ được đặt trên giá đỡ cố định nằm ngang dọc theo trục lò xo. Hệ số ma sát trượt giữa giá đỡ và vật nhỏ là 0,2. Khi t = 0, giữ vật để lò xo dàn 20 cm rồi th</w:t>
      </w:r>
      <w:r>
        <w:rPr>
          <w:sz w:val="20"/>
        </w:rPr>
        <w:t>ả</w:t>
      </w:r>
      <w:r w:rsidRPr="002654DF">
        <w:rPr>
          <w:sz w:val="20"/>
        </w:rPr>
        <w:t xml:space="preserve"> nhẹ thì con lắc dao động tắt dần trong giới hạn đàn hồi </w:t>
      </w:r>
      <w:r w:rsidRPr="001B6110">
        <w:rPr>
          <w:sz w:val="20"/>
        </w:rPr>
        <w:t xml:space="preserve">của </w:t>
      </w:r>
      <w:r w:rsidRPr="002654DF">
        <w:rPr>
          <w:sz w:val="20"/>
        </w:rPr>
        <w:t>lò xo. Lấy g = 10 m/s</w:t>
      </w:r>
      <w:r w:rsidRPr="002654DF">
        <w:rPr>
          <w:sz w:val="20"/>
          <w:vertAlign w:val="superscript"/>
        </w:rPr>
        <w:t>2</w:t>
      </w:r>
      <w:r w:rsidRPr="002654DF">
        <w:rPr>
          <w:sz w:val="20"/>
        </w:rPr>
        <w:t>. Tính thời lần thứ 3 lò xo dãn 7 cm.</w:t>
      </w:r>
    </w:p>
    <w:p w:rsidR="00785DCF" w:rsidRPr="002654DF" w:rsidRDefault="00785DCF" w:rsidP="00785DCF">
      <w:pPr>
        <w:spacing w:line="240" w:lineRule="auto"/>
        <w:jc w:val="both"/>
        <w:rPr>
          <w:sz w:val="20"/>
        </w:rPr>
      </w:pPr>
      <w:r w:rsidRPr="002654DF">
        <w:rPr>
          <w:b/>
          <w:sz w:val="20"/>
        </w:rPr>
        <w:t xml:space="preserve">A. </w:t>
      </w:r>
      <w:r w:rsidRPr="002654DF">
        <w:rPr>
          <w:sz w:val="20"/>
        </w:rPr>
        <w:t>π/6.</w:t>
      </w:r>
      <w:r w:rsidRPr="002654DF">
        <w:rPr>
          <w:sz w:val="20"/>
        </w:rPr>
        <w:tab/>
      </w:r>
      <w:r w:rsidRPr="002654DF">
        <w:rPr>
          <w:sz w:val="20"/>
        </w:rPr>
        <w:tab/>
      </w:r>
      <w:r w:rsidRPr="002654DF">
        <w:rPr>
          <w:b/>
          <w:sz w:val="20"/>
        </w:rPr>
        <w:t xml:space="preserve">B. </w:t>
      </w:r>
      <w:r w:rsidRPr="002654DF">
        <w:rPr>
          <w:sz w:val="20"/>
        </w:rPr>
        <w:t>π/5.</w:t>
      </w:r>
      <w:r w:rsidRPr="002654DF">
        <w:rPr>
          <w:sz w:val="20"/>
        </w:rPr>
        <w:tab/>
      </w:r>
      <w:r w:rsidRPr="002654DF">
        <w:rPr>
          <w:sz w:val="20"/>
        </w:rPr>
        <w:tab/>
      </w:r>
      <w:r w:rsidRPr="002654DF">
        <w:rPr>
          <w:b/>
          <w:sz w:val="20"/>
        </w:rPr>
        <w:t xml:space="preserve">C. </w:t>
      </w:r>
      <w:r w:rsidRPr="002654DF">
        <w:rPr>
          <w:sz w:val="20"/>
        </w:rPr>
        <w:t>9π/30.</w:t>
      </w:r>
      <w:r w:rsidRPr="002654DF">
        <w:rPr>
          <w:sz w:val="20"/>
        </w:rPr>
        <w:tab/>
      </w:r>
      <w:r w:rsidRPr="002654DF">
        <w:rPr>
          <w:sz w:val="20"/>
        </w:rPr>
        <w:tab/>
      </w:r>
      <w:r w:rsidRPr="002654DF">
        <w:rPr>
          <w:b/>
          <w:sz w:val="20"/>
        </w:rPr>
        <w:t xml:space="preserve">D. </w:t>
      </w:r>
      <w:r w:rsidRPr="002654DF">
        <w:rPr>
          <w:sz w:val="20"/>
        </w:rPr>
        <w:t>7π/30</w:t>
      </w:r>
    </w:p>
    <w:p w:rsidR="00785DCF" w:rsidRPr="002654DF" w:rsidRDefault="00785DCF" w:rsidP="00785DCF">
      <w:pPr>
        <w:spacing w:line="240" w:lineRule="auto"/>
        <w:jc w:val="center"/>
        <w:rPr>
          <w:b/>
          <w:i/>
          <w:sz w:val="20"/>
        </w:rPr>
      </w:pPr>
      <w:r w:rsidRPr="002654DF">
        <w:rPr>
          <w:b/>
          <w:i/>
          <w:sz w:val="20"/>
        </w:rPr>
        <w:t>Hướng dẫn</w:t>
      </w:r>
    </w:p>
    <w:p w:rsidR="00785DC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xml:space="preserve">Khi vật đi theo chiều âm, lực ma sát hướng ngược lại theo chiều đương nên tâm dao động dịch chuyển từ O đến I, còn khi vật đi theo chiều dưcmg, lực ma sát hướng theo chiều âm nên tâm dao động dịch đến F sao cho: </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position w:val="-22"/>
          <w:sz w:val="20"/>
        </w:rPr>
        <w:object w:dxaOrig="4540" w:dyaOrig="560">
          <v:shape id="_x0000_i1273" type="#_x0000_t75" style="width:230.4pt;height:28.8pt" o:ole="">
            <v:imagedata r:id="rId505" o:title=""/>
          </v:shape>
          <o:OLEObject Type="Embed" ProgID="Equation.DSMT4" ShapeID="_x0000_i1273" DrawAspect="Content" ObjectID="_1595136421" r:id="rId506"/>
        </w:object>
      </w:r>
      <w:r w:rsidRPr="002654DF">
        <w:rPr>
          <w:sz w:val="20"/>
        </w:rPr>
        <w:t xml:space="preserve"> </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center"/>
        <w:rPr>
          <w:sz w:val="20"/>
        </w:rPr>
      </w:pPr>
      <w:r w:rsidRPr="002654DF">
        <w:rPr>
          <w:sz w:val="20"/>
        </w:rPr>
        <w:object w:dxaOrig="4848" w:dyaOrig="1676">
          <v:shape id="_x0000_i1274" type="#_x0000_t75" style="width:244.8pt;height:86.4pt" o:ole="">
            <v:imagedata r:id="rId507" o:title=""/>
          </v:shape>
          <o:OLEObject Type="Embed" ProgID="Visio.Drawing.11" ShapeID="_x0000_i1274" DrawAspect="Content" ObjectID="_1595136422" r:id="rId508"/>
        </w:objec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Độ giảm biên độ (so với O) sau mỗi lần qua O là:</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position w:val="-30"/>
          <w:sz w:val="20"/>
        </w:rPr>
        <w:object w:dxaOrig="4440" w:dyaOrig="700">
          <v:shape id="_x0000_i1275" type="#_x0000_t75" style="width:223.2pt;height:36pt" o:ole="">
            <v:imagedata r:id="rId509" o:title=""/>
          </v:shape>
          <o:OLEObject Type="Embed" ProgID="Equation.DSMT4" ShapeID="_x0000_i1275" DrawAspect="Content" ObjectID="_1595136423" r:id="rId510"/>
        </w:object>
      </w:r>
      <w:r w:rsidRPr="002654DF">
        <w:rPr>
          <w:sz w:val="20"/>
        </w:rPr>
        <w:t xml:space="preserve"> </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xml:space="preserve">Gọi P là vị trí của vật trên quỹ đạo mà lò xo dãn 7 cm thì OP = 7 cm và IP = OP </w:t>
      </w:r>
      <w:r w:rsidRPr="00CB180E">
        <w:rPr>
          <w:sz w:val="20"/>
        </w:rPr>
        <w:t>−</w:t>
      </w:r>
      <w:r w:rsidRPr="002654DF">
        <w:rPr>
          <w:sz w:val="20"/>
        </w:rPr>
        <w:t xml:space="preserve"> OI = 5 cm.</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Lần thứ 3 vật qua P thì vật đi từ A đến A</w:t>
      </w:r>
      <w:r w:rsidRPr="002654DF">
        <w:rPr>
          <w:sz w:val="20"/>
          <w:vertAlign w:val="subscript"/>
        </w:rPr>
        <w:t>1</w:t>
      </w:r>
      <w:r w:rsidRPr="002654DF">
        <w:rPr>
          <w:sz w:val="20"/>
        </w:rPr>
        <w:t xml:space="preserve"> (mất thời gian T/2), rồi đi từ A</w:t>
      </w:r>
      <w:r w:rsidRPr="002654DF">
        <w:rPr>
          <w:sz w:val="20"/>
          <w:vertAlign w:val="subscript"/>
        </w:rPr>
        <w:t>1</w:t>
      </w:r>
      <w:r w:rsidRPr="002654DF">
        <w:rPr>
          <w:sz w:val="20"/>
        </w:rPr>
        <w:t xml:space="preserve"> đến A</w:t>
      </w:r>
      <w:r w:rsidRPr="002654DF">
        <w:rPr>
          <w:sz w:val="20"/>
          <w:vertAlign w:val="subscript"/>
        </w:rPr>
        <w:t>2</w:t>
      </w:r>
      <w:r w:rsidRPr="002654DF">
        <w:rPr>
          <w:sz w:val="20"/>
        </w:rPr>
        <w:t xml:space="preserve"> (cũng mất thời gian T/2) và rồi đi từ A</w:t>
      </w:r>
      <w:r w:rsidRPr="002654DF">
        <w:rPr>
          <w:sz w:val="20"/>
          <w:vertAlign w:val="subscript"/>
        </w:rPr>
        <w:t>2</w:t>
      </w:r>
      <w:r w:rsidRPr="002654DF">
        <w:rPr>
          <w:sz w:val="20"/>
        </w:rPr>
        <w:t xml:space="preserve"> đến P (mất thời gian t</w:t>
      </w:r>
      <w:r w:rsidRPr="002654DF">
        <w:rPr>
          <w:sz w:val="20"/>
          <w:vertAlign w:val="subscript"/>
        </w:rPr>
        <w:t>1</w:t>
      </w:r>
      <w:r w:rsidRPr="002654DF">
        <w:rPr>
          <w:sz w:val="20"/>
        </w:rPr>
        <w:t>).</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xml:space="preserve">Do đó </w:t>
      </w:r>
      <w:r w:rsidRPr="002654DF">
        <w:rPr>
          <w:position w:val="-26"/>
          <w:sz w:val="20"/>
        </w:rPr>
        <w:object w:dxaOrig="4800" w:dyaOrig="600">
          <v:shape id="_x0000_i1276" type="#_x0000_t75" style="width:237.6pt;height:28.8pt" o:ole="">
            <v:imagedata r:id="rId511" o:title=""/>
          </v:shape>
          <o:OLEObject Type="Embed" ProgID="Equation.DSMT4" ShapeID="_x0000_i1276" DrawAspect="Content" ObjectID="_1595136424" r:id="rId512"/>
        </w:object>
      </w:r>
      <w:r w:rsidRPr="002654DF">
        <w:rPr>
          <w:sz w:val="20"/>
        </w:rPr>
        <w:t xml:space="preserve"> </w:t>
      </w:r>
    </w:p>
    <w:p w:rsidR="00785DC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(Khi đi từ A</w:t>
      </w:r>
      <w:r w:rsidRPr="001F59C5">
        <w:rPr>
          <w:sz w:val="20"/>
          <w:vertAlign w:val="subscript"/>
        </w:rPr>
        <w:t>2</w:t>
      </w:r>
      <w:r w:rsidRPr="002654DF">
        <w:rPr>
          <w:sz w:val="20"/>
        </w:rPr>
        <w:t xml:space="preserve"> đến P thì I là tâm dao động nên và biên độ so với I là </w:t>
      </w:r>
      <w:r w:rsidRPr="002654DF">
        <w:rPr>
          <w:position w:val="-12"/>
          <w:sz w:val="20"/>
        </w:rPr>
        <w:object w:dxaOrig="2020" w:dyaOrig="340">
          <v:shape id="_x0000_i1277" type="#_x0000_t75" style="width:100.8pt;height:14.4pt" o:ole="">
            <v:imagedata r:id="rId513" o:title=""/>
          </v:shape>
          <o:OLEObject Type="Embed" ProgID="Equation.DSMT4" ShapeID="_x0000_i1277" DrawAspect="Content" ObjectID="_1595136425" r:id="rId514"/>
        </w:object>
      </w:r>
      <w:r w:rsidRPr="002654DF">
        <w:rPr>
          <w:sz w:val="20"/>
        </w:rPr>
        <w:t xml:space="preserve"> </w:t>
      </w:r>
    </w:p>
    <w:p w:rsidR="00785DCF" w:rsidRPr="002654DF" w:rsidRDefault="00785DCF" w:rsidP="00785DCF">
      <w:pPr>
        <w:spacing w:line="240" w:lineRule="auto"/>
        <w:jc w:val="both"/>
        <w:rPr>
          <w:sz w:val="20"/>
        </w:rPr>
      </w:pPr>
    </w:p>
    <w:p w:rsidR="00785DCF" w:rsidRPr="00785DCF" w:rsidRDefault="00785DCF" w:rsidP="00785DCF">
      <w:pPr>
        <w:pStyle w:val="Heading2"/>
        <w:pBdr>
          <w:top w:val="single" w:sz="4" w:space="1" w:color="auto"/>
          <w:left w:val="single" w:sz="4" w:space="4" w:color="auto"/>
          <w:bottom w:val="single" w:sz="4" w:space="1" w:color="auto"/>
          <w:right w:val="single" w:sz="4" w:space="4" w:color="auto"/>
        </w:pBdr>
        <w:shd w:val="clear" w:color="auto" w:fill="9CC2E5" w:themeFill="accent1" w:themeFillTint="99"/>
        <w:jc w:val="center"/>
        <w:rPr>
          <w:sz w:val="32"/>
        </w:rPr>
      </w:pPr>
      <w:bookmarkStart w:id="15" w:name="_Toc521393444"/>
      <w:bookmarkStart w:id="16" w:name="_Toc521393498"/>
      <w:r w:rsidRPr="00785DCF">
        <w:rPr>
          <w:sz w:val="32"/>
        </w:rPr>
        <w:t>XỬ LÝ SỐ LIỆU THÍ NGHIỆM</w:t>
      </w:r>
      <w:bookmarkEnd w:id="15"/>
      <w:bookmarkEnd w:id="16"/>
    </w:p>
    <w:p w:rsidR="00785DCF" w:rsidRPr="002654DF" w:rsidRDefault="00785DCF" w:rsidP="00785DCF">
      <w:pPr>
        <w:spacing w:line="240" w:lineRule="auto"/>
        <w:ind w:firstLine="0"/>
        <w:jc w:val="both"/>
        <w:rPr>
          <w:sz w:val="20"/>
        </w:rPr>
      </w:pPr>
      <w:r w:rsidRPr="002654DF">
        <w:rPr>
          <w:b/>
          <w:sz w:val="20"/>
        </w:rPr>
        <w:t>Câu 211.</w:t>
      </w:r>
      <w:r w:rsidRPr="002654DF">
        <w:rPr>
          <w:sz w:val="20"/>
        </w:rPr>
        <w:t xml:space="preserve"> (150183BT)</w:t>
      </w:r>
      <w:r>
        <w:rPr>
          <w:sz w:val="20"/>
        </w:rPr>
        <w:t xml:space="preserve"> </w:t>
      </w:r>
      <w:r w:rsidRPr="002654DF">
        <w:rPr>
          <w:sz w:val="20"/>
        </w:rPr>
        <w:t xml:space="preserve">Để xác định độ cứng của một lò xo nhẹ, người ta treo lò xo theo </w:t>
      </w:r>
      <w:r>
        <w:rPr>
          <w:sz w:val="20"/>
        </w:rPr>
        <w:t>phương</w:t>
      </w:r>
      <w:r w:rsidRPr="002654DF">
        <w:rPr>
          <w:sz w:val="20"/>
        </w:rPr>
        <w:t xml:space="preserve"> thẳng đứng, đầu trên cố định, đầu dưới móc vào một vật nhỏ có khối lượng m = 500 ± 5 (g). Kích thích cho vật nhỏ dao động điều hòa và đo khoảng thời gian giữa 21 lần liên tiếp vật qua vị trí cân bằng ta được t = 6,3 ± 0,1 (s). Lấy π = 3,14. Cho biết công thức tính sai số ti đối của đại lượng đo gián tiếp y = a</w:t>
      </w:r>
      <w:r w:rsidRPr="002654DF">
        <w:rPr>
          <w:sz w:val="20"/>
          <w:vertAlign w:val="superscript"/>
        </w:rPr>
        <w:t>n</w:t>
      </w:r>
      <w:r w:rsidRPr="002654DF">
        <w:rPr>
          <w:sz w:val="20"/>
        </w:rPr>
        <w:t>/b</w:t>
      </w:r>
      <w:r w:rsidRPr="002654DF">
        <w:rPr>
          <w:sz w:val="20"/>
          <w:vertAlign w:val="superscript"/>
        </w:rPr>
        <w:t>m</w:t>
      </w:r>
      <w:r w:rsidRPr="002654DF">
        <w:rPr>
          <w:sz w:val="20"/>
        </w:rPr>
        <w:t xml:space="preserve"> (n, m &gt; 0) là</w:t>
      </w:r>
      <w:r w:rsidRPr="002654DF">
        <w:rPr>
          <w:position w:val="-26"/>
          <w:sz w:val="20"/>
        </w:rPr>
        <w:object w:dxaOrig="1540" w:dyaOrig="600">
          <v:shape id="_x0000_i1278" type="#_x0000_t75" style="width:79.2pt;height:28.8pt" o:ole="">
            <v:imagedata r:id="rId515" o:title=""/>
          </v:shape>
          <o:OLEObject Type="Embed" ProgID="Equation.DSMT4" ShapeID="_x0000_i1278" DrawAspect="Content" ObjectID="_1595136426" r:id="rId516"/>
        </w:object>
      </w:r>
      <w:r w:rsidRPr="002654DF">
        <w:rPr>
          <w:sz w:val="20"/>
        </w:rPr>
        <w:t xml:space="preserve">. Sai số tỉ đối của phép đo đô cứng lò xo là </w:t>
      </w:r>
    </w:p>
    <w:p w:rsidR="00785DCF" w:rsidRPr="002654DF" w:rsidRDefault="00785DCF" w:rsidP="00785DCF">
      <w:pPr>
        <w:spacing w:line="240" w:lineRule="auto"/>
        <w:jc w:val="both"/>
        <w:rPr>
          <w:sz w:val="20"/>
        </w:rPr>
      </w:pPr>
      <w:r w:rsidRPr="002654DF">
        <w:rPr>
          <w:b/>
          <w:sz w:val="20"/>
        </w:rPr>
        <w:t xml:space="preserve">A. </w:t>
      </w:r>
      <w:r w:rsidRPr="002654DF">
        <w:rPr>
          <w:sz w:val="20"/>
        </w:rPr>
        <w:t>4,2%.</w:t>
      </w:r>
      <w:r w:rsidRPr="002654DF">
        <w:rPr>
          <w:sz w:val="20"/>
        </w:rPr>
        <w:tab/>
      </w:r>
      <w:r w:rsidRPr="002654DF">
        <w:rPr>
          <w:sz w:val="20"/>
        </w:rPr>
        <w:tab/>
      </w:r>
      <w:r w:rsidRPr="002654DF">
        <w:rPr>
          <w:b/>
          <w:sz w:val="20"/>
        </w:rPr>
        <w:t xml:space="preserve">B. </w:t>
      </w:r>
      <w:r w:rsidRPr="002654DF">
        <w:rPr>
          <w:sz w:val="20"/>
        </w:rPr>
        <w:t>7,0%.</w:t>
      </w:r>
      <w:r w:rsidRPr="002654DF">
        <w:rPr>
          <w:sz w:val="20"/>
        </w:rPr>
        <w:tab/>
      </w:r>
      <w:r w:rsidRPr="002654DF">
        <w:rPr>
          <w:sz w:val="20"/>
        </w:rPr>
        <w:tab/>
      </w:r>
      <w:r>
        <w:rPr>
          <w:sz w:val="20"/>
        </w:rPr>
        <w:tab/>
      </w:r>
      <w:r w:rsidRPr="002654DF">
        <w:rPr>
          <w:b/>
          <w:sz w:val="20"/>
        </w:rPr>
        <w:t xml:space="preserve">C. </w:t>
      </w:r>
      <w:r w:rsidRPr="002654DF">
        <w:rPr>
          <w:sz w:val="20"/>
        </w:rPr>
        <w:t>8,6%.</w:t>
      </w:r>
      <w:r w:rsidRPr="002654DF">
        <w:rPr>
          <w:sz w:val="20"/>
        </w:rPr>
        <w:tab/>
      </w:r>
      <w:r w:rsidRPr="002654DF">
        <w:rPr>
          <w:sz w:val="20"/>
        </w:rPr>
        <w:tab/>
      </w:r>
      <w:r w:rsidRPr="002654DF">
        <w:rPr>
          <w:b/>
          <w:sz w:val="20"/>
        </w:rPr>
        <w:t xml:space="preserve">D. </w:t>
      </w:r>
      <w:r w:rsidRPr="002654DF">
        <w:rPr>
          <w:sz w:val="20"/>
        </w:rPr>
        <w:t>6,2%.</w:t>
      </w:r>
    </w:p>
    <w:p w:rsidR="00785DCF" w:rsidRPr="002654DF" w:rsidRDefault="00785DCF" w:rsidP="00785DCF">
      <w:pPr>
        <w:spacing w:line="240" w:lineRule="auto"/>
        <w:jc w:val="center"/>
        <w:rPr>
          <w:b/>
          <w:i/>
          <w:sz w:val="20"/>
        </w:rPr>
      </w:pPr>
      <w:r w:rsidRPr="002654DF">
        <w:rPr>
          <w:b/>
          <w:i/>
          <w:sz w:val="20"/>
        </w:rPr>
        <w:t>Hướng dẫn</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Khoảng thời gian giữa 21 lần liên tiếp vật qua vị trí cân bằng là 20.T/2 = 10T ta được</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xml:space="preserve">T/10 = 0,63 </w:t>
      </w:r>
      <w:r w:rsidRPr="002654DF">
        <w:rPr>
          <w:position w:val="-12"/>
          <w:sz w:val="20"/>
        </w:rPr>
        <w:object w:dxaOrig="840" w:dyaOrig="340">
          <v:shape id="_x0000_i1279" type="#_x0000_t75" style="width:43.2pt;height:14.4pt" o:ole="">
            <v:imagedata r:id="rId517" o:title=""/>
          </v:shape>
          <o:OLEObject Type="Embed" ProgID="Equation.DSMT4" ShapeID="_x0000_i1279" DrawAspect="Content" ObjectID="_1595136427" r:id="rId518"/>
        </w:object>
      </w:r>
      <w:r w:rsidRPr="002654DF">
        <w:rPr>
          <w:sz w:val="20"/>
        </w:rPr>
        <w:t xml:space="preserve"> </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xml:space="preserve">* Công thức tính chu kì: </w:t>
      </w:r>
      <w:r w:rsidRPr="002654DF">
        <w:rPr>
          <w:position w:val="-22"/>
          <w:sz w:val="20"/>
        </w:rPr>
        <w:object w:dxaOrig="4620" w:dyaOrig="639">
          <v:shape id="_x0000_i1280" type="#_x0000_t75" style="width:230.4pt;height:28.8pt" o:ole="">
            <v:imagedata r:id="rId519" o:title=""/>
          </v:shape>
          <o:OLEObject Type="Embed" ProgID="Equation.DSMT4" ShapeID="_x0000_i1280" DrawAspect="Content" ObjectID="_1595136428" r:id="rId520"/>
        </w:object>
      </w:r>
      <w:r w:rsidRPr="002654DF">
        <w:rPr>
          <w:sz w:val="20"/>
        </w:rPr>
        <w:t xml:space="preserve"> </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position w:val="-24"/>
          <w:sz w:val="20"/>
        </w:rPr>
        <w:object w:dxaOrig="3640" w:dyaOrig="580">
          <v:shape id="_x0000_i1281" type="#_x0000_t75" style="width:180pt;height:28.8pt" o:ole="">
            <v:imagedata r:id="rId521" o:title=""/>
          </v:shape>
          <o:OLEObject Type="Embed" ProgID="Equation.DSMT4" ShapeID="_x0000_i1281" DrawAspect="Content" ObjectID="_1595136429" r:id="rId522"/>
        </w:object>
      </w:r>
      <w:r w:rsidRPr="002654DF">
        <w:rPr>
          <w:sz w:val="20"/>
        </w:rPr>
        <w:t xml:space="preserve"> Chọn</w:t>
      </w:r>
      <w:r w:rsidRPr="00175B9B">
        <w:rPr>
          <w:sz w:val="20"/>
        </w:rPr>
        <w:t xml:space="preserve"> A.</w:t>
      </w:r>
    </w:p>
    <w:p w:rsidR="00785DCF" w:rsidRPr="002654DF" w:rsidRDefault="00785DCF" w:rsidP="00785DCF">
      <w:pPr>
        <w:spacing w:line="240" w:lineRule="auto"/>
        <w:ind w:firstLine="0"/>
        <w:jc w:val="both"/>
        <w:rPr>
          <w:sz w:val="20"/>
        </w:rPr>
      </w:pPr>
      <w:r w:rsidRPr="002654DF">
        <w:rPr>
          <w:b/>
          <w:sz w:val="20"/>
        </w:rPr>
        <w:t xml:space="preserve">Câu 212. </w:t>
      </w:r>
      <w:r w:rsidRPr="002654DF">
        <w:rPr>
          <w:sz w:val="20"/>
        </w:rPr>
        <w:t xml:space="preserve">Một học sinh đo gia tốc trọng trường thông qua việc đo chu kì dao động của con lắc lò xo treo thẳng đứng được kết quả T = (0,69 ± 0,01) s. Sau đó, đo độ dãn của lò xo tại vị trí cân bằng </w:t>
      </w:r>
      <w:r w:rsidRPr="002654DF">
        <w:rPr>
          <w:position w:val="-4"/>
          <w:sz w:val="20"/>
        </w:rPr>
        <w:object w:dxaOrig="279" w:dyaOrig="220">
          <v:shape id="_x0000_i1282" type="#_x0000_t75" style="width:14.4pt;height:14.4pt" o:ole="">
            <v:imagedata r:id="rId523" o:title=""/>
          </v:shape>
          <o:OLEObject Type="Embed" ProgID="Equation.DSMT4" ShapeID="_x0000_i1282" DrawAspect="Content" ObjectID="_1595136430" r:id="rId524"/>
        </w:object>
      </w:r>
      <w:r w:rsidRPr="002654DF">
        <w:rPr>
          <w:sz w:val="20"/>
        </w:rPr>
        <w:t xml:space="preserve"> = (119,5 ± 0,5) mm. Lấy π = 3,14. Sai số tỉ đối của phép đo gia tốc trọng trường là</w:t>
      </w:r>
    </w:p>
    <w:p w:rsidR="00785DCF" w:rsidRPr="002654DF" w:rsidRDefault="00785DCF" w:rsidP="00785DCF">
      <w:pPr>
        <w:spacing w:line="240" w:lineRule="auto"/>
        <w:jc w:val="both"/>
        <w:rPr>
          <w:sz w:val="20"/>
        </w:rPr>
      </w:pPr>
      <w:r w:rsidRPr="002654DF">
        <w:rPr>
          <w:b/>
          <w:sz w:val="20"/>
        </w:rPr>
        <w:t xml:space="preserve">A. </w:t>
      </w:r>
      <w:r w:rsidRPr="002654DF">
        <w:rPr>
          <w:sz w:val="20"/>
        </w:rPr>
        <w:t>3,3%.</w:t>
      </w:r>
      <w:r w:rsidRPr="002654DF">
        <w:rPr>
          <w:sz w:val="20"/>
        </w:rPr>
        <w:tab/>
      </w:r>
      <w:r>
        <w:rPr>
          <w:sz w:val="20"/>
        </w:rPr>
        <w:tab/>
      </w:r>
      <w:r w:rsidRPr="002654DF">
        <w:rPr>
          <w:b/>
          <w:sz w:val="20"/>
        </w:rPr>
        <w:t xml:space="preserve">B. </w:t>
      </w:r>
      <w:r w:rsidRPr="002654DF">
        <w:rPr>
          <w:sz w:val="20"/>
        </w:rPr>
        <w:t>3,0%.</w:t>
      </w:r>
      <w:r>
        <w:rPr>
          <w:sz w:val="20"/>
        </w:rPr>
        <w:tab/>
      </w:r>
      <w:r>
        <w:rPr>
          <w:sz w:val="20"/>
        </w:rPr>
        <w:tab/>
      </w:r>
      <w:r w:rsidRPr="002654DF">
        <w:rPr>
          <w:sz w:val="20"/>
        </w:rPr>
        <w:tab/>
      </w:r>
      <w:r w:rsidRPr="002654DF">
        <w:rPr>
          <w:b/>
          <w:sz w:val="20"/>
        </w:rPr>
        <w:t xml:space="preserve">C. </w:t>
      </w:r>
      <w:r w:rsidRPr="002654DF">
        <w:rPr>
          <w:sz w:val="20"/>
        </w:rPr>
        <w:t>2,5%.</w:t>
      </w:r>
      <w:r>
        <w:rPr>
          <w:sz w:val="20"/>
        </w:rPr>
        <w:tab/>
      </w:r>
      <w:r>
        <w:rPr>
          <w:sz w:val="20"/>
        </w:rPr>
        <w:tab/>
      </w:r>
      <w:r w:rsidRPr="002654DF">
        <w:rPr>
          <w:sz w:val="20"/>
        </w:rPr>
        <w:tab/>
      </w:r>
      <w:r w:rsidRPr="002654DF">
        <w:rPr>
          <w:b/>
          <w:sz w:val="20"/>
        </w:rPr>
        <w:t xml:space="preserve">D. </w:t>
      </w:r>
      <w:r w:rsidRPr="002654DF">
        <w:rPr>
          <w:sz w:val="20"/>
        </w:rPr>
        <w:t>1,2%.</w:t>
      </w:r>
    </w:p>
    <w:p w:rsidR="00785DCF" w:rsidRPr="002654DF" w:rsidRDefault="00785DCF" w:rsidP="00785DCF">
      <w:pPr>
        <w:spacing w:line="240" w:lineRule="auto"/>
        <w:jc w:val="center"/>
        <w:rPr>
          <w:b/>
          <w:i/>
          <w:sz w:val="20"/>
        </w:rPr>
      </w:pPr>
      <w:r w:rsidRPr="002654DF">
        <w:rPr>
          <w:b/>
          <w:i/>
          <w:sz w:val="20"/>
        </w:rPr>
        <w:t>Hướng dẫn</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xml:space="preserve">* Công thức tính chu kỳ: </w:t>
      </w:r>
      <w:r w:rsidRPr="002654DF">
        <w:rPr>
          <w:position w:val="-26"/>
          <w:sz w:val="20"/>
        </w:rPr>
        <w:object w:dxaOrig="2960" w:dyaOrig="639">
          <v:shape id="_x0000_i1283" type="#_x0000_t75" style="width:2in;height:28.8pt" o:ole="">
            <v:imagedata r:id="rId525" o:title=""/>
          </v:shape>
          <o:OLEObject Type="Embed" ProgID="Equation.DSMT4" ShapeID="_x0000_i1283" DrawAspect="Content" ObjectID="_1595136431" r:id="rId526"/>
        </w:object>
      </w:r>
      <w:r w:rsidRPr="002654DF">
        <w:rPr>
          <w:sz w:val="20"/>
        </w:rPr>
        <w:t xml:space="preserve"> </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position w:val="-26"/>
          <w:sz w:val="20"/>
        </w:rPr>
        <w:object w:dxaOrig="5260" w:dyaOrig="680">
          <v:shape id="_x0000_i1284" type="#_x0000_t75" style="width:266.4pt;height:36pt" o:ole="">
            <v:imagedata r:id="rId527" o:title=""/>
          </v:shape>
          <o:OLEObject Type="Embed" ProgID="Equation.DSMT4" ShapeID="_x0000_i1284" DrawAspect="Content" ObjectID="_1595136432" r:id="rId528"/>
        </w:object>
      </w:r>
      <w:r w:rsidRPr="002654DF">
        <w:rPr>
          <w:sz w:val="20"/>
        </w:rPr>
        <w:t xml:space="preserve"> Chọn</w:t>
      </w:r>
      <w:r w:rsidRPr="00175B9B">
        <w:rPr>
          <w:sz w:val="20"/>
        </w:rPr>
        <w:t xml:space="preserve"> A.</w:t>
      </w:r>
    </w:p>
    <w:p w:rsidR="00785DCF" w:rsidRPr="002654DF" w:rsidRDefault="00785DCF" w:rsidP="00785DCF">
      <w:pPr>
        <w:spacing w:line="240" w:lineRule="auto"/>
        <w:ind w:firstLine="0"/>
        <w:jc w:val="both"/>
        <w:rPr>
          <w:sz w:val="20"/>
        </w:rPr>
      </w:pPr>
      <w:r w:rsidRPr="002654DF">
        <w:rPr>
          <w:b/>
          <w:sz w:val="20"/>
        </w:rPr>
        <w:t>Câu 213.</w:t>
      </w:r>
      <w:r w:rsidRPr="002654DF">
        <w:rPr>
          <w:sz w:val="20"/>
        </w:rPr>
        <w:t xml:space="preserve"> Một học sinh dùng thí nghiệ</w:t>
      </w:r>
      <w:r>
        <w:rPr>
          <w:sz w:val="20"/>
        </w:rPr>
        <w:t>m giao thoa Y</w:t>
      </w:r>
      <w:r w:rsidRPr="002654DF">
        <w:rPr>
          <w:sz w:val="20"/>
        </w:rPr>
        <w:t xml:space="preserve">oung để đo bước sóng của một bức xạ đơn </w:t>
      </w:r>
      <w:r w:rsidRPr="00990B43">
        <w:rPr>
          <w:sz w:val="20"/>
        </w:rPr>
        <w:t>sắc.</w:t>
      </w:r>
      <w:r w:rsidRPr="002654DF">
        <w:rPr>
          <w:b/>
          <w:sz w:val="20"/>
        </w:rPr>
        <w:t xml:space="preserve"> </w:t>
      </w:r>
      <w:r w:rsidRPr="002654DF">
        <w:rPr>
          <w:sz w:val="20"/>
        </w:rPr>
        <w:t xml:space="preserve">Khoảng cách giữa hai khe </w:t>
      </w:r>
      <w:r w:rsidRPr="002654DF">
        <w:rPr>
          <w:position w:val="-10"/>
          <w:sz w:val="20"/>
        </w:rPr>
        <w:object w:dxaOrig="1320" w:dyaOrig="279">
          <v:shape id="_x0000_i1285" type="#_x0000_t75" style="width:64.8pt;height:14.4pt" o:ole="">
            <v:imagedata r:id="rId529" o:title=""/>
          </v:shape>
          <o:OLEObject Type="Embed" ProgID="Equation.DSMT4" ShapeID="_x0000_i1285" DrawAspect="Content" ObjectID="_1595136433" r:id="rId530"/>
        </w:object>
      </w:r>
      <w:r w:rsidRPr="002654DF">
        <w:rPr>
          <w:sz w:val="20"/>
        </w:rPr>
        <w:t xml:space="preserve">, khoảng cách từ màn quan sát đến mặt phẳng chứa hai khe là </w:t>
      </w:r>
      <w:r w:rsidRPr="002654DF">
        <w:rPr>
          <w:position w:val="-10"/>
          <w:sz w:val="20"/>
        </w:rPr>
        <w:object w:dxaOrig="1680" w:dyaOrig="279">
          <v:shape id="_x0000_i1286" type="#_x0000_t75" style="width:86.4pt;height:14.4pt" o:ole="">
            <v:imagedata r:id="rId531" o:title=""/>
          </v:shape>
          <o:OLEObject Type="Embed" ProgID="Equation.DSMT4" ShapeID="_x0000_i1286" DrawAspect="Content" ObjectID="_1595136434" r:id="rId532"/>
        </w:object>
      </w:r>
      <w:r w:rsidRPr="002654DF">
        <w:rPr>
          <w:sz w:val="20"/>
        </w:rPr>
        <w:t xml:space="preserve"> và độ rộng 10 vân sáng liên tiếp là </w:t>
      </w:r>
      <w:r w:rsidRPr="002654DF">
        <w:rPr>
          <w:position w:val="-8"/>
          <w:sz w:val="20"/>
        </w:rPr>
        <w:object w:dxaOrig="1700" w:dyaOrig="260">
          <v:shape id="_x0000_i1287" type="#_x0000_t75" style="width:86.4pt;height:14.4pt" o:ole="">
            <v:imagedata r:id="rId533" o:title=""/>
          </v:shape>
          <o:OLEObject Type="Embed" ProgID="Equation.DSMT4" ShapeID="_x0000_i1287" DrawAspect="Content" ObjectID="_1595136435" r:id="rId534"/>
        </w:object>
      </w:r>
      <w:r w:rsidRPr="002654DF">
        <w:rPr>
          <w:sz w:val="20"/>
        </w:rPr>
        <w:t>. Chọn các kết quả đúng đo sóng λ  là:</w:t>
      </w:r>
    </w:p>
    <w:p w:rsidR="00785DCF" w:rsidRPr="002654DF" w:rsidRDefault="00785DCF" w:rsidP="00785DCF">
      <w:pPr>
        <w:spacing w:line="240" w:lineRule="auto"/>
        <w:jc w:val="both"/>
        <w:rPr>
          <w:sz w:val="20"/>
        </w:rPr>
      </w:pPr>
      <w:r w:rsidRPr="002654DF">
        <w:rPr>
          <w:b/>
          <w:sz w:val="20"/>
        </w:rPr>
        <w:t xml:space="preserve">A. </w:t>
      </w:r>
      <w:r w:rsidRPr="002654DF">
        <w:rPr>
          <w:sz w:val="20"/>
        </w:rPr>
        <w:t>λ = 0,54 pm ± 6,37%.</w:t>
      </w:r>
      <w:r w:rsidRPr="002654DF">
        <w:rPr>
          <w:sz w:val="20"/>
        </w:rPr>
        <w:tab/>
      </w:r>
      <w:r>
        <w:rPr>
          <w:sz w:val="20"/>
        </w:rPr>
        <w:tab/>
      </w:r>
      <w:r w:rsidRPr="002654DF">
        <w:rPr>
          <w:b/>
          <w:sz w:val="20"/>
        </w:rPr>
        <w:t xml:space="preserve">B. </w:t>
      </w:r>
      <w:r w:rsidRPr="002654DF">
        <w:rPr>
          <w:sz w:val="20"/>
        </w:rPr>
        <w:t>λ = 0,54 pm + 6,22%.</w:t>
      </w:r>
    </w:p>
    <w:p w:rsidR="00785DCF" w:rsidRPr="002654DF" w:rsidRDefault="00785DCF" w:rsidP="00785DCF">
      <w:pPr>
        <w:spacing w:line="240" w:lineRule="auto"/>
        <w:jc w:val="both"/>
        <w:rPr>
          <w:sz w:val="20"/>
        </w:rPr>
      </w:pPr>
      <w:r w:rsidRPr="002654DF">
        <w:rPr>
          <w:b/>
          <w:sz w:val="20"/>
        </w:rPr>
        <w:t xml:space="preserve">C. </w:t>
      </w:r>
      <w:r w:rsidRPr="002654DF">
        <w:rPr>
          <w:sz w:val="20"/>
        </w:rPr>
        <w:t>λ = 0,6 pm ± 6,22%.</w:t>
      </w:r>
      <w:r w:rsidRPr="002654DF">
        <w:rPr>
          <w:sz w:val="20"/>
        </w:rPr>
        <w:tab/>
      </w:r>
      <w:r>
        <w:rPr>
          <w:sz w:val="20"/>
        </w:rPr>
        <w:tab/>
      </w:r>
      <w:r w:rsidRPr="002654DF">
        <w:rPr>
          <w:b/>
          <w:sz w:val="20"/>
        </w:rPr>
        <w:t xml:space="preserve">D. </w:t>
      </w:r>
      <w:r w:rsidRPr="002654DF">
        <w:rPr>
          <w:sz w:val="20"/>
        </w:rPr>
        <w:t>λ = 0,6 pm ± 6,37%.</w:t>
      </w:r>
    </w:p>
    <w:p w:rsidR="00785DCF" w:rsidRPr="002654DF" w:rsidRDefault="00785DCF" w:rsidP="00785DCF">
      <w:pPr>
        <w:spacing w:line="240" w:lineRule="auto"/>
        <w:jc w:val="center"/>
        <w:rPr>
          <w:b/>
          <w:i/>
          <w:sz w:val="20"/>
        </w:rPr>
      </w:pPr>
      <w:r w:rsidRPr="002654DF">
        <w:rPr>
          <w:b/>
          <w:i/>
          <w:sz w:val="20"/>
        </w:rPr>
        <w:t>Hướng dẫn</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u w:val="single"/>
        </w:rPr>
      </w:pPr>
      <w:r w:rsidRPr="002654DF">
        <w:rPr>
          <w:sz w:val="20"/>
        </w:rPr>
        <w:t>Khoảng cách giữa 20 vân sáng liên tiếp là 9 khoảng vân L = 9</w:t>
      </w:r>
      <w:r w:rsidRPr="002654DF">
        <w:rPr>
          <w:sz w:val="20"/>
          <w:u w:val="single"/>
        </w:rPr>
        <w:t>i.</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xml:space="preserve">Khoảng vân: </w:t>
      </w:r>
      <w:r w:rsidRPr="002654DF">
        <w:rPr>
          <w:position w:val="-22"/>
          <w:sz w:val="20"/>
        </w:rPr>
        <w:object w:dxaOrig="2580" w:dyaOrig="560">
          <v:shape id="_x0000_i1288" type="#_x0000_t75" style="width:129.6pt;height:28.8pt" o:ole="">
            <v:imagedata r:id="rId535" o:title=""/>
          </v:shape>
          <o:OLEObject Type="Embed" ProgID="Equation.DSMT4" ShapeID="_x0000_i1288" DrawAspect="Content" ObjectID="_1595136436" r:id="rId536"/>
        </w:object>
      </w:r>
      <w:r w:rsidRPr="002654DF">
        <w:rPr>
          <w:sz w:val="20"/>
        </w:rPr>
        <w:t xml:space="preserve"> </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xml:space="preserve">Bước sóng trung bình: </w:t>
      </w:r>
      <w:r w:rsidRPr="002654DF">
        <w:rPr>
          <w:position w:val="-22"/>
          <w:sz w:val="20"/>
        </w:rPr>
        <w:object w:dxaOrig="1800" w:dyaOrig="600">
          <v:shape id="_x0000_i1289" type="#_x0000_t75" style="width:93.6pt;height:28.8pt" o:ole="">
            <v:imagedata r:id="rId537" o:title=""/>
          </v:shape>
          <o:OLEObject Type="Embed" ProgID="Equation.DSMT4" ShapeID="_x0000_i1289" DrawAspect="Content" ObjectID="_1595136437" r:id="rId538"/>
        </w:object>
      </w:r>
      <w:r w:rsidRPr="002654DF">
        <w:rPr>
          <w:sz w:val="20"/>
        </w:rPr>
        <w:t xml:space="preserve"> </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xml:space="preserve">Sai số: </w:t>
      </w:r>
      <w:r w:rsidRPr="002654DF">
        <w:rPr>
          <w:position w:val="-24"/>
          <w:sz w:val="20"/>
        </w:rPr>
        <w:object w:dxaOrig="5160" w:dyaOrig="580">
          <v:shape id="_x0000_i1290" type="#_x0000_t75" style="width:259.2pt;height:28.8pt" o:ole="">
            <v:imagedata r:id="rId539" o:title=""/>
          </v:shape>
          <o:OLEObject Type="Embed" ProgID="Equation.DSMT4" ShapeID="_x0000_i1290" DrawAspect="Content" ObjectID="_1595136438" r:id="rId540"/>
        </w:object>
      </w:r>
      <w:r w:rsidRPr="002654DF">
        <w:rPr>
          <w:sz w:val="20"/>
        </w:rPr>
        <w:t xml:space="preserve"> </w:t>
      </w:r>
    </w:p>
    <w:p w:rsidR="00785DCF" w:rsidRPr="002654DF" w:rsidRDefault="00785DCF" w:rsidP="00785D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xml:space="preserve">Kết quả: </w:t>
      </w:r>
      <w:r w:rsidRPr="002654DF">
        <w:rPr>
          <w:position w:val="-10"/>
          <w:sz w:val="20"/>
        </w:rPr>
        <w:object w:dxaOrig="1880" w:dyaOrig="279">
          <v:shape id="_x0000_i1291" type="#_x0000_t75" style="width:93.6pt;height:14.4pt" o:ole="">
            <v:imagedata r:id="rId541" o:title=""/>
          </v:shape>
          <o:OLEObject Type="Embed" ProgID="Equation.DSMT4" ShapeID="_x0000_i1291" DrawAspect="Content" ObjectID="_1595136439" r:id="rId542"/>
        </w:object>
      </w:r>
      <w:r w:rsidRPr="002654DF">
        <w:rPr>
          <w:sz w:val="20"/>
        </w:rPr>
        <w:t xml:space="preserve"> Chọn D.</w:t>
      </w:r>
    </w:p>
    <w:p w:rsidR="00544BA6" w:rsidRDefault="00544BA6" w:rsidP="00544BA6">
      <w:pPr>
        <w:jc w:val="both"/>
        <w:rPr>
          <w:b/>
        </w:rPr>
      </w:pPr>
    </w:p>
    <w:sectPr w:rsidR="00544BA6" w:rsidSect="00FF3ADA">
      <w:headerReference w:type="default" r:id="rId543"/>
      <w:footerReference w:type="default" r:id="rId544"/>
      <w:type w:val="continuous"/>
      <w:pgSz w:w="11907" w:h="16840" w:code="9"/>
      <w:pgMar w:top="567" w:right="567" w:bottom="567" w:left="567" w:header="567" w:footer="567" w:gutter="0"/>
      <w:pgNumType w:start="56"/>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21AF6" w:rsidRDefault="00F21AF6" w:rsidP="00E57A52">
      <w:pPr>
        <w:spacing w:line="240" w:lineRule="auto"/>
      </w:pPr>
      <w:r>
        <w:separator/>
      </w:r>
    </w:p>
  </w:endnote>
  <w:endnote w:type="continuationSeparator" w:id="0">
    <w:p w:rsidR="00F21AF6" w:rsidRDefault="00F21AF6" w:rsidP="00E57A5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Calibri Light">
    <w:panose1 w:val="020F0302020204030204"/>
    <w:charset w:val="00"/>
    <w:family w:val="swiss"/>
    <w:pitch w:val="variable"/>
    <w:sig w:usb0="A0002AEF" w:usb1="4000207B" w:usb2="00000000"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59935480"/>
      <w:docPartObj>
        <w:docPartGallery w:val="Page Numbers (Bottom of Page)"/>
        <w:docPartUnique/>
      </w:docPartObj>
    </w:sdtPr>
    <w:sdtEndPr>
      <w:rPr>
        <w:noProof/>
      </w:rPr>
    </w:sdtEndPr>
    <w:sdtContent>
      <w:p w:rsidR="00785DCF" w:rsidRDefault="00785DCF" w:rsidP="001C0F54">
        <w:pPr>
          <w:pStyle w:val="Footer"/>
          <w:pBdr>
            <w:top w:val="single" w:sz="4" w:space="1" w:color="auto"/>
          </w:pBdr>
          <w:tabs>
            <w:tab w:val="clear" w:pos="4680"/>
            <w:tab w:val="clear" w:pos="9360"/>
          </w:tabs>
          <w:jc w:val="center"/>
        </w:pPr>
        <w:r>
          <w:rPr>
            <w:b/>
          </w:rPr>
          <w:t>Thầy cô cần file WORD liên hệ số ĐT: 0125.23.23.888</w:t>
        </w:r>
        <w:r>
          <w:rPr>
            <w:b/>
          </w:rPr>
          <w:tab/>
        </w:r>
        <w:r>
          <w:rPr>
            <w:b/>
          </w:rPr>
          <w:tab/>
        </w:r>
        <w:r>
          <w:rPr>
            <w:b/>
          </w:rPr>
          <w:tab/>
        </w:r>
        <w:r>
          <w:rPr>
            <w:b/>
          </w:rPr>
          <w:tab/>
        </w:r>
        <w:r>
          <w:rPr>
            <w:b/>
          </w:rPr>
          <w:tab/>
        </w:r>
        <w:r>
          <w:rPr>
            <w:b/>
          </w:rPr>
          <w:tab/>
        </w:r>
      </w:p>
    </w:sdtContent>
  </w:sdt>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89219390"/>
      <w:docPartObj>
        <w:docPartGallery w:val="Page Numbers (Bottom of Page)"/>
        <w:docPartUnique/>
      </w:docPartObj>
    </w:sdtPr>
    <w:sdtEndPr>
      <w:rPr>
        <w:noProof/>
      </w:rPr>
    </w:sdtEndPr>
    <w:sdtContent>
      <w:p w:rsidR="00785DCF" w:rsidRDefault="00785DCF" w:rsidP="001C0F54">
        <w:pPr>
          <w:pStyle w:val="Footer"/>
          <w:pBdr>
            <w:top w:val="single" w:sz="4" w:space="1" w:color="auto"/>
          </w:pBdr>
          <w:tabs>
            <w:tab w:val="clear" w:pos="4680"/>
            <w:tab w:val="clear" w:pos="9360"/>
          </w:tabs>
          <w:jc w:val="center"/>
        </w:pPr>
        <w:r>
          <w:rPr>
            <w:b/>
          </w:rPr>
          <w:t>Thầy cô cần file WORD liên hệ số ĐT: 0125.23.23.888</w:t>
        </w:r>
        <w:r>
          <w:rPr>
            <w:b/>
          </w:rPr>
          <w:tab/>
        </w:r>
        <w:r>
          <w:rPr>
            <w:b/>
          </w:rPr>
          <w:tab/>
        </w:r>
        <w:r>
          <w:rPr>
            <w:b/>
          </w:rPr>
          <w:tab/>
        </w:r>
        <w:r>
          <w:rPr>
            <w:b/>
          </w:rPr>
          <w:tab/>
        </w:r>
        <w:r>
          <w:rPr>
            <w:b/>
          </w:rPr>
          <w:tab/>
        </w:r>
        <w:r>
          <w:rPr>
            <w:b/>
          </w:rPr>
          <w:tab/>
        </w:r>
        <w:r>
          <w:fldChar w:fldCharType="begin"/>
        </w:r>
        <w:r>
          <w:instrText xml:space="preserve"> PAGE   \* MERGEFORMAT </w:instrText>
        </w:r>
        <w:r>
          <w:fldChar w:fldCharType="separate"/>
        </w:r>
        <w:r w:rsidR="00FF3ADA">
          <w:rPr>
            <w:noProof/>
          </w:rPr>
          <w:t>68</w:t>
        </w:r>
        <w:r>
          <w:rPr>
            <w:noProof/>
          </w:rPr>
          <w:fldChar w:fldCharType="end"/>
        </w:r>
      </w:p>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21AF6" w:rsidRDefault="00F21AF6" w:rsidP="00E57A52">
      <w:pPr>
        <w:spacing w:line="240" w:lineRule="auto"/>
      </w:pPr>
      <w:r>
        <w:separator/>
      </w:r>
    </w:p>
  </w:footnote>
  <w:footnote w:type="continuationSeparator" w:id="0">
    <w:p w:rsidR="00F21AF6" w:rsidRDefault="00F21AF6" w:rsidP="00E57A52">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85DCF" w:rsidRPr="001C0F54" w:rsidRDefault="00785DCF" w:rsidP="00E57A52">
    <w:pPr>
      <w:pStyle w:val="Header"/>
      <w:pBdr>
        <w:bottom w:val="single" w:sz="4" w:space="1" w:color="auto"/>
      </w:pBdr>
      <w:rPr>
        <w:b/>
      </w:rPr>
    </w:pPr>
    <w:r>
      <w:rPr>
        <w:b/>
      </w:rPr>
      <w:t>KINH NGHIỆM LUYỆN THI VẬT LÝ 12 – CON LẮC ĐƠN MỚI LẠ KHÓ</w: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85DCF" w:rsidRPr="001C0F54" w:rsidRDefault="00785DCF" w:rsidP="00E57A52">
    <w:pPr>
      <w:pStyle w:val="Header"/>
      <w:pBdr>
        <w:bottom w:val="single" w:sz="4" w:space="1" w:color="auto"/>
      </w:pBdr>
      <w:rPr>
        <w:b/>
      </w:rPr>
    </w:pPr>
    <w:r>
      <w:rPr>
        <w:b/>
      </w:rPr>
      <w:t>KINH NGHIỆM LUYỆN THI VẬT LÝ 12 – CON LẮC ĐƠN MỚI LẠ KHÓ</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
  <w:defaultTabStop w:val="720"/>
  <w:drawingGridHorizontalSpacing w:val="13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001A7"/>
    <w:rsid w:val="000007BE"/>
    <w:rsid w:val="000057F9"/>
    <w:rsid w:val="00006A56"/>
    <w:rsid w:val="00012EEB"/>
    <w:rsid w:val="000131DE"/>
    <w:rsid w:val="00014D88"/>
    <w:rsid w:val="0001563B"/>
    <w:rsid w:val="000172AD"/>
    <w:rsid w:val="00017782"/>
    <w:rsid w:val="00020B76"/>
    <w:rsid w:val="00023EE3"/>
    <w:rsid w:val="00026E4C"/>
    <w:rsid w:val="00027C89"/>
    <w:rsid w:val="00033054"/>
    <w:rsid w:val="00033372"/>
    <w:rsid w:val="000361FF"/>
    <w:rsid w:val="00036968"/>
    <w:rsid w:val="0003769F"/>
    <w:rsid w:val="00040B2B"/>
    <w:rsid w:val="00041719"/>
    <w:rsid w:val="00045B7E"/>
    <w:rsid w:val="000469BC"/>
    <w:rsid w:val="00046C20"/>
    <w:rsid w:val="00050601"/>
    <w:rsid w:val="0005112A"/>
    <w:rsid w:val="00051152"/>
    <w:rsid w:val="000511FB"/>
    <w:rsid w:val="000549C1"/>
    <w:rsid w:val="00055CFF"/>
    <w:rsid w:val="000568DC"/>
    <w:rsid w:val="00062E59"/>
    <w:rsid w:val="00064A2D"/>
    <w:rsid w:val="0006500B"/>
    <w:rsid w:val="000651B9"/>
    <w:rsid w:val="00065980"/>
    <w:rsid w:val="00066AE0"/>
    <w:rsid w:val="000719A1"/>
    <w:rsid w:val="000724A2"/>
    <w:rsid w:val="0007496D"/>
    <w:rsid w:val="00074A4A"/>
    <w:rsid w:val="00074EA1"/>
    <w:rsid w:val="00076107"/>
    <w:rsid w:val="000763A9"/>
    <w:rsid w:val="0007646A"/>
    <w:rsid w:val="00077E84"/>
    <w:rsid w:val="000803C2"/>
    <w:rsid w:val="00080F3F"/>
    <w:rsid w:val="00081A7E"/>
    <w:rsid w:val="00083ED9"/>
    <w:rsid w:val="0008701C"/>
    <w:rsid w:val="00087489"/>
    <w:rsid w:val="00087F1A"/>
    <w:rsid w:val="00090158"/>
    <w:rsid w:val="0009028E"/>
    <w:rsid w:val="000918A5"/>
    <w:rsid w:val="00092568"/>
    <w:rsid w:val="00094AC9"/>
    <w:rsid w:val="00094D88"/>
    <w:rsid w:val="00097EA5"/>
    <w:rsid w:val="000A2E31"/>
    <w:rsid w:val="000A3701"/>
    <w:rsid w:val="000A6870"/>
    <w:rsid w:val="000B3374"/>
    <w:rsid w:val="000B5F35"/>
    <w:rsid w:val="000B7332"/>
    <w:rsid w:val="000C1434"/>
    <w:rsid w:val="000C2069"/>
    <w:rsid w:val="000C2BD4"/>
    <w:rsid w:val="000C2DC8"/>
    <w:rsid w:val="000C77A5"/>
    <w:rsid w:val="000D333F"/>
    <w:rsid w:val="000D3AB3"/>
    <w:rsid w:val="000D47AA"/>
    <w:rsid w:val="000D4A87"/>
    <w:rsid w:val="000D6F5E"/>
    <w:rsid w:val="000E01B7"/>
    <w:rsid w:val="000E39AA"/>
    <w:rsid w:val="000E67E8"/>
    <w:rsid w:val="000F2AA2"/>
    <w:rsid w:val="000F3030"/>
    <w:rsid w:val="000F5AC5"/>
    <w:rsid w:val="000F5CB2"/>
    <w:rsid w:val="000F6A4E"/>
    <w:rsid w:val="000F7FC3"/>
    <w:rsid w:val="001002D9"/>
    <w:rsid w:val="00100D52"/>
    <w:rsid w:val="001019CC"/>
    <w:rsid w:val="00101AFD"/>
    <w:rsid w:val="00102F76"/>
    <w:rsid w:val="00103409"/>
    <w:rsid w:val="001041BA"/>
    <w:rsid w:val="00104A6E"/>
    <w:rsid w:val="001061B5"/>
    <w:rsid w:val="001073B5"/>
    <w:rsid w:val="001078A8"/>
    <w:rsid w:val="00110042"/>
    <w:rsid w:val="00111ADB"/>
    <w:rsid w:val="00112C75"/>
    <w:rsid w:val="0012111F"/>
    <w:rsid w:val="00123B56"/>
    <w:rsid w:val="00125F2A"/>
    <w:rsid w:val="00126924"/>
    <w:rsid w:val="001276AD"/>
    <w:rsid w:val="00127AC0"/>
    <w:rsid w:val="00132583"/>
    <w:rsid w:val="001327DE"/>
    <w:rsid w:val="001336EE"/>
    <w:rsid w:val="001337AF"/>
    <w:rsid w:val="00134FAA"/>
    <w:rsid w:val="001407BC"/>
    <w:rsid w:val="0014115A"/>
    <w:rsid w:val="0014563D"/>
    <w:rsid w:val="00145F2D"/>
    <w:rsid w:val="001476F1"/>
    <w:rsid w:val="00150E51"/>
    <w:rsid w:val="00150F9D"/>
    <w:rsid w:val="001514B6"/>
    <w:rsid w:val="001517AB"/>
    <w:rsid w:val="00152368"/>
    <w:rsid w:val="00153596"/>
    <w:rsid w:val="00153B8C"/>
    <w:rsid w:val="00153DAB"/>
    <w:rsid w:val="00154705"/>
    <w:rsid w:val="00155C85"/>
    <w:rsid w:val="001569D2"/>
    <w:rsid w:val="00156ADE"/>
    <w:rsid w:val="00156D73"/>
    <w:rsid w:val="001575CA"/>
    <w:rsid w:val="00157B88"/>
    <w:rsid w:val="00160F54"/>
    <w:rsid w:val="0016168A"/>
    <w:rsid w:val="0016345D"/>
    <w:rsid w:val="00166546"/>
    <w:rsid w:val="0016760F"/>
    <w:rsid w:val="00167DEC"/>
    <w:rsid w:val="0017079A"/>
    <w:rsid w:val="00170D58"/>
    <w:rsid w:val="00171506"/>
    <w:rsid w:val="00171A31"/>
    <w:rsid w:val="00172B24"/>
    <w:rsid w:val="00174FC4"/>
    <w:rsid w:val="00177445"/>
    <w:rsid w:val="00183BB2"/>
    <w:rsid w:val="00183F01"/>
    <w:rsid w:val="00184982"/>
    <w:rsid w:val="001863DE"/>
    <w:rsid w:val="0018728A"/>
    <w:rsid w:val="00190445"/>
    <w:rsid w:val="00191B9A"/>
    <w:rsid w:val="00193C36"/>
    <w:rsid w:val="001973BA"/>
    <w:rsid w:val="001A06FD"/>
    <w:rsid w:val="001A1A3B"/>
    <w:rsid w:val="001A44E1"/>
    <w:rsid w:val="001A558B"/>
    <w:rsid w:val="001B1D04"/>
    <w:rsid w:val="001B58A4"/>
    <w:rsid w:val="001B5CC5"/>
    <w:rsid w:val="001B6628"/>
    <w:rsid w:val="001B66B6"/>
    <w:rsid w:val="001B6C48"/>
    <w:rsid w:val="001C0E3F"/>
    <w:rsid w:val="001C0F18"/>
    <w:rsid w:val="001C0F54"/>
    <w:rsid w:val="001C2075"/>
    <w:rsid w:val="001C4364"/>
    <w:rsid w:val="001D1118"/>
    <w:rsid w:val="001D5533"/>
    <w:rsid w:val="001D6ABB"/>
    <w:rsid w:val="001D7113"/>
    <w:rsid w:val="001E1C8D"/>
    <w:rsid w:val="001E3561"/>
    <w:rsid w:val="001E7B54"/>
    <w:rsid w:val="001E7D9F"/>
    <w:rsid w:val="001F074C"/>
    <w:rsid w:val="001F0B7E"/>
    <w:rsid w:val="001F101C"/>
    <w:rsid w:val="0020004E"/>
    <w:rsid w:val="00200073"/>
    <w:rsid w:val="00200CB2"/>
    <w:rsid w:val="00203F81"/>
    <w:rsid w:val="00206909"/>
    <w:rsid w:val="00207399"/>
    <w:rsid w:val="00210180"/>
    <w:rsid w:val="00212EBC"/>
    <w:rsid w:val="002154FC"/>
    <w:rsid w:val="00215EE1"/>
    <w:rsid w:val="00220AD2"/>
    <w:rsid w:val="00222B37"/>
    <w:rsid w:val="002232E0"/>
    <w:rsid w:val="00223391"/>
    <w:rsid w:val="00223AD6"/>
    <w:rsid w:val="00225312"/>
    <w:rsid w:val="0022681E"/>
    <w:rsid w:val="00227EA9"/>
    <w:rsid w:val="00231B55"/>
    <w:rsid w:val="00235D36"/>
    <w:rsid w:val="00236AF2"/>
    <w:rsid w:val="00237A1D"/>
    <w:rsid w:val="002402F5"/>
    <w:rsid w:val="00240B3A"/>
    <w:rsid w:val="00240EB1"/>
    <w:rsid w:val="00241FBA"/>
    <w:rsid w:val="00242FEC"/>
    <w:rsid w:val="0024355A"/>
    <w:rsid w:val="002436D9"/>
    <w:rsid w:val="0024440F"/>
    <w:rsid w:val="00250713"/>
    <w:rsid w:val="00252009"/>
    <w:rsid w:val="0025546B"/>
    <w:rsid w:val="00255A78"/>
    <w:rsid w:val="00256E4B"/>
    <w:rsid w:val="002600AD"/>
    <w:rsid w:val="002607A5"/>
    <w:rsid w:val="00260C73"/>
    <w:rsid w:val="00261F36"/>
    <w:rsid w:val="002631F3"/>
    <w:rsid w:val="00264E29"/>
    <w:rsid w:val="00265B6E"/>
    <w:rsid w:val="0026652B"/>
    <w:rsid w:val="00271E57"/>
    <w:rsid w:val="00272517"/>
    <w:rsid w:val="00273807"/>
    <w:rsid w:val="00273DB0"/>
    <w:rsid w:val="00274FE6"/>
    <w:rsid w:val="0027779A"/>
    <w:rsid w:val="002801DC"/>
    <w:rsid w:val="00283683"/>
    <w:rsid w:val="00283C49"/>
    <w:rsid w:val="0028544E"/>
    <w:rsid w:val="00285A1C"/>
    <w:rsid w:val="002867CA"/>
    <w:rsid w:val="002873E6"/>
    <w:rsid w:val="00291A91"/>
    <w:rsid w:val="002941AA"/>
    <w:rsid w:val="0029611B"/>
    <w:rsid w:val="002962DD"/>
    <w:rsid w:val="00297068"/>
    <w:rsid w:val="002A0CC4"/>
    <w:rsid w:val="002A49FA"/>
    <w:rsid w:val="002A5077"/>
    <w:rsid w:val="002A512C"/>
    <w:rsid w:val="002B0229"/>
    <w:rsid w:val="002B0AA3"/>
    <w:rsid w:val="002B22F7"/>
    <w:rsid w:val="002B2A44"/>
    <w:rsid w:val="002B3858"/>
    <w:rsid w:val="002B3B7F"/>
    <w:rsid w:val="002B5CDB"/>
    <w:rsid w:val="002C139C"/>
    <w:rsid w:val="002C1611"/>
    <w:rsid w:val="002C3057"/>
    <w:rsid w:val="002D0C43"/>
    <w:rsid w:val="002D21BA"/>
    <w:rsid w:val="002D2FC9"/>
    <w:rsid w:val="002D4DA0"/>
    <w:rsid w:val="002D56DB"/>
    <w:rsid w:val="002D64F8"/>
    <w:rsid w:val="002D67CE"/>
    <w:rsid w:val="002D6C52"/>
    <w:rsid w:val="002D7747"/>
    <w:rsid w:val="002E1729"/>
    <w:rsid w:val="002E1E50"/>
    <w:rsid w:val="002E4AA4"/>
    <w:rsid w:val="002E5C2B"/>
    <w:rsid w:val="002E7757"/>
    <w:rsid w:val="002E7B30"/>
    <w:rsid w:val="002F0166"/>
    <w:rsid w:val="002F138A"/>
    <w:rsid w:val="002F2040"/>
    <w:rsid w:val="002F272B"/>
    <w:rsid w:val="002F3F02"/>
    <w:rsid w:val="002F5AC7"/>
    <w:rsid w:val="003132E3"/>
    <w:rsid w:val="003132E5"/>
    <w:rsid w:val="0031370C"/>
    <w:rsid w:val="00313B6E"/>
    <w:rsid w:val="00313E2C"/>
    <w:rsid w:val="00313E6D"/>
    <w:rsid w:val="0031498D"/>
    <w:rsid w:val="0031572D"/>
    <w:rsid w:val="003164DA"/>
    <w:rsid w:val="00321514"/>
    <w:rsid w:val="003228E0"/>
    <w:rsid w:val="00324803"/>
    <w:rsid w:val="00324AD3"/>
    <w:rsid w:val="00325253"/>
    <w:rsid w:val="003310CB"/>
    <w:rsid w:val="003312E0"/>
    <w:rsid w:val="00332A11"/>
    <w:rsid w:val="00335134"/>
    <w:rsid w:val="00335F84"/>
    <w:rsid w:val="00336916"/>
    <w:rsid w:val="00341954"/>
    <w:rsid w:val="00343C0F"/>
    <w:rsid w:val="00346387"/>
    <w:rsid w:val="003464A0"/>
    <w:rsid w:val="00347DFA"/>
    <w:rsid w:val="0035174D"/>
    <w:rsid w:val="00351877"/>
    <w:rsid w:val="00351C7A"/>
    <w:rsid w:val="00351DBC"/>
    <w:rsid w:val="00352F32"/>
    <w:rsid w:val="00353A21"/>
    <w:rsid w:val="00354FBC"/>
    <w:rsid w:val="003567D8"/>
    <w:rsid w:val="00356A3F"/>
    <w:rsid w:val="00356D0B"/>
    <w:rsid w:val="00360399"/>
    <w:rsid w:val="0036052C"/>
    <w:rsid w:val="00361026"/>
    <w:rsid w:val="00363117"/>
    <w:rsid w:val="00363571"/>
    <w:rsid w:val="00364DE6"/>
    <w:rsid w:val="00367336"/>
    <w:rsid w:val="00367AC5"/>
    <w:rsid w:val="00367CE4"/>
    <w:rsid w:val="00370C26"/>
    <w:rsid w:val="00370C98"/>
    <w:rsid w:val="00370FD4"/>
    <w:rsid w:val="00371427"/>
    <w:rsid w:val="00372174"/>
    <w:rsid w:val="003755B3"/>
    <w:rsid w:val="00375706"/>
    <w:rsid w:val="0037670A"/>
    <w:rsid w:val="00376821"/>
    <w:rsid w:val="00377968"/>
    <w:rsid w:val="0038224F"/>
    <w:rsid w:val="00384391"/>
    <w:rsid w:val="003858AB"/>
    <w:rsid w:val="00386804"/>
    <w:rsid w:val="00386F63"/>
    <w:rsid w:val="003875A4"/>
    <w:rsid w:val="003915FA"/>
    <w:rsid w:val="00394807"/>
    <w:rsid w:val="00395231"/>
    <w:rsid w:val="00396A81"/>
    <w:rsid w:val="003A0052"/>
    <w:rsid w:val="003A1109"/>
    <w:rsid w:val="003A13FF"/>
    <w:rsid w:val="003A171D"/>
    <w:rsid w:val="003A1C77"/>
    <w:rsid w:val="003A2E41"/>
    <w:rsid w:val="003A3A2B"/>
    <w:rsid w:val="003A4A8C"/>
    <w:rsid w:val="003A4BAD"/>
    <w:rsid w:val="003A74FD"/>
    <w:rsid w:val="003B0454"/>
    <w:rsid w:val="003B3F97"/>
    <w:rsid w:val="003B48BB"/>
    <w:rsid w:val="003B5BCA"/>
    <w:rsid w:val="003C340F"/>
    <w:rsid w:val="003C4AF2"/>
    <w:rsid w:val="003C55F6"/>
    <w:rsid w:val="003C5FCE"/>
    <w:rsid w:val="003C605F"/>
    <w:rsid w:val="003C6D73"/>
    <w:rsid w:val="003C76AA"/>
    <w:rsid w:val="003D1271"/>
    <w:rsid w:val="003D1415"/>
    <w:rsid w:val="003D1991"/>
    <w:rsid w:val="003D19E6"/>
    <w:rsid w:val="003D2010"/>
    <w:rsid w:val="003D324E"/>
    <w:rsid w:val="003D4538"/>
    <w:rsid w:val="003D4992"/>
    <w:rsid w:val="003D592D"/>
    <w:rsid w:val="003D6196"/>
    <w:rsid w:val="003D6277"/>
    <w:rsid w:val="003D6C58"/>
    <w:rsid w:val="003E07CE"/>
    <w:rsid w:val="003E0DDE"/>
    <w:rsid w:val="003E294E"/>
    <w:rsid w:val="003E3D51"/>
    <w:rsid w:val="003E4B4E"/>
    <w:rsid w:val="003E50C7"/>
    <w:rsid w:val="003E5C9E"/>
    <w:rsid w:val="003F0C59"/>
    <w:rsid w:val="003F1B75"/>
    <w:rsid w:val="003F1E62"/>
    <w:rsid w:val="003F2339"/>
    <w:rsid w:val="003F6858"/>
    <w:rsid w:val="004001A7"/>
    <w:rsid w:val="00401E9A"/>
    <w:rsid w:val="00402B7E"/>
    <w:rsid w:val="00402D9D"/>
    <w:rsid w:val="00403574"/>
    <w:rsid w:val="00403DB6"/>
    <w:rsid w:val="00404650"/>
    <w:rsid w:val="00405993"/>
    <w:rsid w:val="0040788C"/>
    <w:rsid w:val="0040791E"/>
    <w:rsid w:val="004101DD"/>
    <w:rsid w:val="00410986"/>
    <w:rsid w:val="0041342B"/>
    <w:rsid w:val="004137A8"/>
    <w:rsid w:val="0041380F"/>
    <w:rsid w:val="0041394A"/>
    <w:rsid w:val="004148A3"/>
    <w:rsid w:val="00414B7A"/>
    <w:rsid w:val="00414F4A"/>
    <w:rsid w:val="00415CE5"/>
    <w:rsid w:val="00415E56"/>
    <w:rsid w:val="004160C9"/>
    <w:rsid w:val="004177B7"/>
    <w:rsid w:val="004207AA"/>
    <w:rsid w:val="00421F68"/>
    <w:rsid w:val="004220AA"/>
    <w:rsid w:val="00422993"/>
    <w:rsid w:val="00422CD0"/>
    <w:rsid w:val="00422E45"/>
    <w:rsid w:val="0042334D"/>
    <w:rsid w:val="00424A9B"/>
    <w:rsid w:val="00426931"/>
    <w:rsid w:val="00426CCB"/>
    <w:rsid w:val="0042705B"/>
    <w:rsid w:val="004274D6"/>
    <w:rsid w:val="004279FB"/>
    <w:rsid w:val="00427F51"/>
    <w:rsid w:val="00433DB0"/>
    <w:rsid w:val="00434418"/>
    <w:rsid w:val="00437DA2"/>
    <w:rsid w:val="00442BBD"/>
    <w:rsid w:val="00444340"/>
    <w:rsid w:val="00445231"/>
    <w:rsid w:val="0044535A"/>
    <w:rsid w:val="00445E83"/>
    <w:rsid w:val="004476C7"/>
    <w:rsid w:val="004502B3"/>
    <w:rsid w:val="00450890"/>
    <w:rsid w:val="00451B4A"/>
    <w:rsid w:val="00456A37"/>
    <w:rsid w:val="0045725E"/>
    <w:rsid w:val="0045755C"/>
    <w:rsid w:val="00462FCA"/>
    <w:rsid w:val="0046308E"/>
    <w:rsid w:val="00464191"/>
    <w:rsid w:val="00465909"/>
    <w:rsid w:val="004663F8"/>
    <w:rsid w:val="004700D0"/>
    <w:rsid w:val="004701BC"/>
    <w:rsid w:val="004746FA"/>
    <w:rsid w:val="00483FBF"/>
    <w:rsid w:val="00484079"/>
    <w:rsid w:val="00484301"/>
    <w:rsid w:val="00484CC0"/>
    <w:rsid w:val="004861CB"/>
    <w:rsid w:val="00486788"/>
    <w:rsid w:val="00486C61"/>
    <w:rsid w:val="00486DEF"/>
    <w:rsid w:val="00487980"/>
    <w:rsid w:val="004901EE"/>
    <w:rsid w:val="004909FB"/>
    <w:rsid w:val="00491E61"/>
    <w:rsid w:val="00493295"/>
    <w:rsid w:val="00494E07"/>
    <w:rsid w:val="004A07A9"/>
    <w:rsid w:val="004A491B"/>
    <w:rsid w:val="004A6833"/>
    <w:rsid w:val="004B08CC"/>
    <w:rsid w:val="004B1A1E"/>
    <w:rsid w:val="004B2986"/>
    <w:rsid w:val="004B3880"/>
    <w:rsid w:val="004B418B"/>
    <w:rsid w:val="004B6272"/>
    <w:rsid w:val="004B78C5"/>
    <w:rsid w:val="004C1F61"/>
    <w:rsid w:val="004C4075"/>
    <w:rsid w:val="004C410F"/>
    <w:rsid w:val="004D019F"/>
    <w:rsid w:val="004D1998"/>
    <w:rsid w:val="004D19F9"/>
    <w:rsid w:val="004D38C1"/>
    <w:rsid w:val="004D5023"/>
    <w:rsid w:val="004D6562"/>
    <w:rsid w:val="004E1571"/>
    <w:rsid w:val="004E1638"/>
    <w:rsid w:val="004E2584"/>
    <w:rsid w:val="004E5670"/>
    <w:rsid w:val="004E63A6"/>
    <w:rsid w:val="004E7CE7"/>
    <w:rsid w:val="004F1D25"/>
    <w:rsid w:val="004F2612"/>
    <w:rsid w:val="004F6B79"/>
    <w:rsid w:val="004F74C0"/>
    <w:rsid w:val="004F7519"/>
    <w:rsid w:val="0050020E"/>
    <w:rsid w:val="00500782"/>
    <w:rsid w:val="0050581C"/>
    <w:rsid w:val="0050684B"/>
    <w:rsid w:val="00507509"/>
    <w:rsid w:val="00513900"/>
    <w:rsid w:val="00514267"/>
    <w:rsid w:val="0051590E"/>
    <w:rsid w:val="00520297"/>
    <w:rsid w:val="00531C8C"/>
    <w:rsid w:val="005349A6"/>
    <w:rsid w:val="00536D66"/>
    <w:rsid w:val="0054195F"/>
    <w:rsid w:val="00541968"/>
    <w:rsid w:val="00544BA6"/>
    <w:rsid w:val="00550217"/>
    <w:rsid w:val="00551816"/>
    <w:rsid w:val="005518BB"/>
    <w:rsid w:val="00551BDA"/>
    <w:rsid w:val="00551D24"/>
    <w:rsid w:val="005528D1"/>
    <w:rsid w:val="0055363D"/>
    <w:rsid w:val="00555BC6"/>
    <w:rsid w:val="00555F92"/>
    <w:rsid w:val="0056087F"/>
    <w:rsid w:val="0056128B"/>
    <w:rsid w:val="00563074"/>
    <w:rsid w:val="00565E01"/>
    <w:rsid w:val="0056674A"/>
    <w:rsid w:val="00567CF5"/>
    <w:rsid w:val="005708E7"/>
    <w:rsid w:val="00572CEB"/>
    <w:rsid w:val="00575F3D"/>
    <w:rsid w:val="0057646D"/>
    <w:rsid w:val="005912CC"/>
    <w:rsid w:val="005A0BB2"/>
    <w:rsid w:val="005A0D8A"/>
    <w:rsid w:val="005A2785"/>
    <w:rsid w:val="005A64BD"/>
    <w:rsid w:val="005B23B2"/>
    <w:rsid w:val="005B25AA"/>
    <w:rsid w:val="005B2752"/>
    <w:rsid w:val="005B3A5F"/>
    <w:rsid w:val="005B3AED"/>
    <w:rsid w:val="005B46D3"/>
    <w:rsid w:val="005B4C1A"/>
    <w:rsid w:val="005B5320"/>
    <w:rsid w:val="005B634A"/>
    <w:rsid w:val="005B6E0A"/>
    <w:rsid w:val="005C098E"/>
    <w:rsid w:val="005C1136"/>
    <w:rsid w:val="005C1F76"/>
    <w:rsid w:val="005C54FC"/>
    <w:rsid w:val="005D0FBA"/>
    <w:rsid w:val="005D1C1C"/>
    <w:rsid w:val="005D312D"/>
    <w:rsid w:val="005D62F7"/>
    <w:rsid w:val="005D6A1D"/>
    <w:rsid w:val="005E0703"/>
    <w:rsid w:val="005E2799"/>
    <w:rsid w:val="005E2D62"/>
    <w:rsid w:val="005E5B94"/>
    <w:rsid w:val="005E6725"/>
    <w:rsid w:val="005F0B74"/>
    <w:rsid w:val="005F1412"/>
    <w:rsid w:val="005F15E9"/>
    <w:rsid w:val="005F3EEC"/>
    <w:rsid w:val="005F5759"/>
    <w:rsid w:val="005F5CDF"/>
    <w:rsid w:val="005F68F0"/>
    <w:rsid w:val="005F7A76"/>
    <w:rsid w:val="005F7D96"/>
    <w:rsid w:val="006027E4"/>
    <w:rsid w:val="00603245"/>
    <w:rsid w:val="006052E2"/>
    <w:rsid w:val="00611DE9"/>
    <w:rsid w:val="00612396"/>
    <w:rsid w:val="006145A4"/>
    <w:rsid w:val="00614C65"/>
    <w:rsid w:val="006222A8"/>
    <w:rsid w:val="00622D0D"/>
    <w:rsid w:val="006230F9"/>
    <w:rsid w:val="00623C69"/>
    <w:rsid w:val="00623F0B"/>
    <w:rsid w:val="00624585"/>
    <w:rsid w:val="006246B8"/>
    <w:rsid w:val="006263F1"/>
    <w:rsid w:val="0063003F"/>
    <w:rsid w:val="0063237C"/>
    <w:rsid w:val="00632647"/>
    <w:rsid w:val="006364F1"/>
    <w:rsid w:val="0063687C"/>
    <w:rsid w:val="00637B59"/>
    <w:rsid w:val="0064299D"/>
    <w:rsid w:val="00642A82"/>
    <w:rsid w:val="00642B62"/>
    <w:rsid w:val="00644B76"/>
    <w:rsid w:val="006457AF"/>
    <w:rsid w:val="0064780B"/>
    <w:rsid w:val="00650AA9"/>
    <w:rsid w:val="00652D46"/>
    <w:rsid w:val="00655B33"/>
    <w:rsid w:val="00656B44"/>
    <w:rsid w:val="00657311"/>
    <w:rsid w:val="006628EA"/>
    <w:rsid w:val="00662F7E"/>
    <w:rsid w:val="0066341B"/>
    <w:rsid w:val="00666F96"/>
    <w:rsid w:val="006703F0"/>
    <w:rsid w:val="006712E8"/>
    <w:rsid w:val="00672E32"/>
    <w:rsid w:val="006731AF"/>
    <w:rsid w:val="00674AD2"/>
    <w:rsid w:val="00676A78"/>
    <w:rsid w:val="00676C7A"/>
    <w:rsid w:val="00680980"/>
    <w:rsid w:val="00681C53"/>
    <w:rsid w:val="00682AE0"/>
    <w:rsid w:val="006853CE"/>
    <w:rsid w:val="00686090"/>
    <w:rsid w:val="006861C7"/>
    <w:rsid w:val="006904CB"/>
    <w:rsid w:val="00690832"/>
    <w:rsid w:val="00691295"/>
    <w:rsid w:val="006954D3"/>
    <w:rsid w:val="00696762"/>
    <w:rsid w:val="006972B2"/>
    <w:rsid w:val="00697463"/>
    <w:rsid w:val="006A0579"/>
    <w:rsid w:val="006A0E2B"/>
    <w:rsid w:val="006A2D90"/>
    <w:rsid w:val="006A398C"/>
    <w:rsid w:val="006A5A51"/>
    <w:rsid w:val="006B2239"/>
    <w:rsid w:val="006B745E"/>
    <w:rsid w:val="006B79DE"/>
    <w:rsid w:val="006B7B04"/>
    <w:rsid w:val="006B7CEE"/>
    <w:rsid w:val="006C0A43"/>
    <w:rsid w:val="006C197C"/>
    <w:rsid w:val="006C33D5"/>
    <w:rsid w:val="006C5F80"/>
    <w:rsid w:val="006D2893"/>
    <w:rsid w:val="006D2E3E"/>
    <w:rsid w:val="006D5F12"/>
    <w:rsid w:val="006D79AB"/>
    <w:rsid w:val="006D7D98"/>
    <w:rsid w:val="006E16E1"/>
    <w:rsid w:val="006E1B9E"/>
    <w:rsid w:val="006E30F8"/>
    <w:rsid w:val="006E5566"/>
    <w:rsid w:val="006F046C"/>
    <w:rsid w:val="006F0ECB"/>
    <w:rsid w:val="006F2EEB"/>
    <w:rsid w:val="006F3D34"/>
    <w:rsid w:val="006F40B1"/>
    <w:rsid w:val="006F62CB"/>
    <w:rsid w:val="006F66AF"/>
    <w:rsid w:val="006F6F05"/>
    <w:rsid w:val="007002FC"/>
    <w:rsid w:val="00701FB4"/>
    <w:rsid w:val="00701FBE"/>
    <w:rsid w:val="007028A2"/>
    <w:rsid w:val="007030A4"/>
    <w:rsid w:val="00703696"/>
    <w:rsid w:val="00704711"/>
    <w:rsid w:val="00704F06"/>
    <w:rsid w:val="00705310"/>
    <w:rsid w:val="007111A8"/>
    <w:rsid w:val="0071295A"/>
    <w:rsid w:val="0071467D"/>
    <w:rsid w:val="00717836"/>
    <w:rsid w:val="00720244"/>
    <w:rsid w:val="00720D4E"/>
    <w:rsid w:val="00723C3C"/>
    <w:rsid w:val="00725BC4"/>
    <w:rsid w:val="00727C66"/>
    <w:rsid w:val="007324E2"/>
    <w:rsid w:val="00735A83"/>
    <w:rsid w:val="00737763"/>
    <w:rsid w:val="00740142"/>
    <w:rsid w:val="00740F29"/>
    <w:rsid w:val="00744A48"/>
    <w:rsid w:val="00745990"/>
    <w:rsid w:val="00750F95"/>
    <w:rsid w:val="0075160B"/>
    <w:rsid w:val="007523EE"/>
    <w:rsid w:val="00752B51"/>
    <w:rsid w:val="00752F66"/>
    <w:rsid w:val="00757406"/>
    <w:rsid w:val="00757477"/>
    <w:rsid w:val="00761AE1"/>
    <w:rsid w:val="00761C41"/>
    <w:rsid w:val="00761E57"/>
    <w:rsid w:val="00767E0D"/>
    <w:rsid w:val="007716F6"/>
    <w:rsid w:val="00771745"/>
    <w:rsid w:val="00771AD1"/>
    <w:rsid w:val="00771EB3"/>
    <w:rsid w:val="00771ED8"/>
    <w:rsid w:val="00773131"/>
    <w:rsid w:val="00774CE5"/>
    <w:rsid w:val="00777B68"/>
    <w:rsid w:val="0078044F"/>
    <w:rsid w:val="00781566"/>
    <w:rsid w:val="00782836"/>
    <w:rsid w:val="007831E8"/>
    <w:rsid w:val="00785DCF"/>
    <w:rsid w:val="007900C5"/>
    <w:rsid w:val="00791AAD"/>
    <w:rsid w:val="007923A4"/>
    <w:rsid w:val="00792DE3"/>
    <w:rsid w:val="007959DB"/>
    <w:rsid w:val="00796124"/>
    <w:rsid w:val="007A1FFA"/>
    <w:rsid w:val="007A24B0"/>
    <w:rsid w:val="007A3996"/>
    <w:rsid w:val="007A40AB"/>
    <w:rsid w:val="007A4211"/>
    <w:rsid w:val="007A6DE4"/>
    <w:rsid w:val="007A71E8"/>
    <w:rsid w:val="007B22C5"/>
    <w:rsid w:val="007B30D1"/>
    <w:rsid w:val="007B48E3"/>
    <w:rsid w:val="007B5A47"/>
    <w:rsid w:val="007C0B87"/>
    <w:rsid w:val="007C0BDF"/>
    <w:rsid w:val="007C2643"/>
    <w:rsid w:val="007C3804"/>
    <w:rsid w:val="007C3A56"/>
    <w:rsid w:val="007C419A"/>
    <w:rsid w:val="007D05E4"/>
    <w:rsid w:val="007D0B93"/>
    <w:rsid w:val="007D38AF"/>
    <w:rsid w:val="007D3A26"/>
    <w:rsid w:val="007D534A"/>
    <w:rsid w:val="007D596D"/>
    <w:rsid w:val="007D6D43"/>
    <w:rsid w:val="007E0793"/>
    <w:rsid w:val="007E4337"/>
    <w:rsid w:val="007E5963"/>
    <w:rsid w:val="007E626F"/>
    <w:rsid w:val="007F03A2"/>
    <w:rsid w:val="007F235E"/>
    <w:rsid w:val="007F573F"/>
    <w:rsid w:val="00801612"/>
    <w:rsid w:val="008031F5"/>
    <w:rsid w:val="00804400"/>
    <w:rsid w:val="00810066"/>
    <w:rsid w:val="0081579B"/>
    <w:rsid w:val="00822A8E"/>
    <w:rsid w:val="008266A1"/>
    <w:rsid w:val="00826720"/>
    <w:rsid w:val="008317DB"/>
    <w:rsid w:val="00833137"/>
    <w:rsid w:val="0083550A"/>
    <w:rsid w:val="008359AC"/>
    <w:rsid w:val="00835AD3"/>
    <w:rsid w:val="00840F09"/>
    <w:rsid w:val="008413F0"/>
    <w:rsid w:val="00841450"/>
    <w:rsid w:val="008472EB"/>
    <w:rsid w:val="00856CFD"/>
    <w:rsid w:val="00857193"/>
    <w:rsid w:val="00857302"/>
    <w:rsid w:val="00857D98"/>
    <w:rsid w:val="00860443"/>
    <w:rsid w:val="00861A18"/>
    <w:rsid w:val="00862993"/>
    <w:rsid w:val="00863081"/>
    <w:rsid w:val="00867167"/>
    <w:rsid w:val="00870463"/>
    <w:rsid w:val="00870E64"/>
    <w:rsid w:val="008718A4"/>
    <w:rsid w:val="008729F0"/>
    <w:rsid w:val="0087411E"/>
    <w:rsid w:val="00874FAD"/>
    <w:rsid w:val="00875031"/>
    <w:rsid w:val="0087639C"/>
    <w:rsid w:val="0087782D"/>
    <w:rsid w:val="00877BBE"/>
    <w:rsid w:val="00882E8E"/>
    <w:rsid w:val="008830A8"/>
    <w:rsid w:val="00883225"/>
    <w:rsid w:val="008839CE"/>
    <w:rsid w:val="00885825"/>
    <w:rsid w:val="00887B5F"/>
    <w:rsid w:val="00890A92"/>
    <w:rsid w:val="00890B3E"/>
    <w:rsid w:val="00894FC4"/>
    <w:rsid w:val="008A1A91"/>
    <w:rsid w:val="008A1D76"/>
    <w:rsid w:val="008A3A50"/>
    <w:rsid w:val="008A58F9"/>
    <w:rsid w:val="008A6EF3"/>
    <w:rsid w:val="008A7E39"/>
    <w:rsid w:val="008B1406"/>
    <w:rsid w:val="008B5AEF"/>
    <w:rsid w:val="008B5ED0"/>
    <w:rsid w:val="008B7281"/>
    <w:rsid w:val="008C45A6"/>
    <w:rsid w:val="008C6E2B"/>
    <w:rsid w:val="008C6F7C"/>
    <w:rsid w:val="008D1125"/>
    <w:rsid w:val="008D2130"/>
    <w:rsid w:val="008D6A30"/>
    <w:rsid w:val="008D76AD"/>
    <w:rsid w:val="008E1A1E"/>
    <w:rsid w:val="008E6F3F"/>
    <w:rsid w:val="008E76F0"/>
    <w:rsid w:val="008F2099"/>
    <w:rsid w:val="008F210D"/>
    <w:rsid w:val="008F4057"/>
    <w:rsid w:val="008F438A"/>
    <w:rsid w:val="008F49C6"/>
    <w:rsid w:val="008F4D2A"/>
    <w:rsid w:val="008F5D9D"/>
    <w:rsid w:val="008F6C7B"/>
    <w:rsid w:val="009028B6"/>
    <w:rsid w:val="00903F0C"/>
    <w:rsid w:val="0090796E"/>
    <w:rsid w:val="00907B75"/>
    <w:rsid w:val="00915709"/>
    <w:rsid w:val="00921972"/>
    <w:rsid w:val="00921BDB"/>
    <w:rsid w:val="00921C2A"/>
    <w:rsid w:val="00923F23"/>
    <w:rsid w:val="009259A3"/>
    <w:rsid w:val="009266A8"/>
    <w:rsid w:val="009269A3"/>
    <w:rsid w:val="00926F12"/>
    <w:rsid w:val="00927479"/>
    <w:rsid w:val="009313AF"/>
    <w:rsid w:val="0093198D"/>
    <w:rsid w:val="009328FF"/>
    <w:rsid w:val="00933C21"/>
    <w:rsid w:val="00934D0C"/>
    <w:rsid w:val="00935C28"/>
    <w:rsid w:val="009371B1"/>
    <w:rsid w:val="00940B33"/>
    <w:rsid w:val="0094124E"/>
    <w:rsid w:val="009423DC"/>
    <w:rsid w:val="00944166"/>
    <w:rsid w:val="00946A38"/>
    <w:rsid w:val="00946AD4"/>
    <w:rsid w:val="009511CE"/>
    <w:rsid w:val="00952572"/>
    <w:rsid w:val="00953B53"/>
    <w:rsid w:val="0095455D"/>
    <w:rsid w:val="00954A1F"/>
    <w:rsid w:val="009559CF"/>
    <w:rsid w:val="00957525"/>
    <w:rsid w:val="00957B5A"/>
    <w:rsid w:val="0096058A"/>
    <w:rsid w:val="00960DC9"/>
    <w:rsid w:val="00962331"/>
    <w:rsid w:val="0096338C"/>
    <w:rsid w:val="009641B7"/>
    <w:rsid w:val="00972160"/>
    <w:rsid w:val="00972E10"/>
    <w:rsid w:val="00974B0C"/>
    <w:rsid w:val="00977D7A"/>
    <w:rsid w:val="009849DC"/>
    <w:rsid w:val="00987FB3"/>
    <w:rsid w:val="00992AE7"/>
    <w:rsid w:val="00993028"/>
    <w:rsid w:val="009A106B"/>
    <w:rsid w:val="009A2C78"/>
    <w:rsid w:val="009A4FB3"/>
    <w:rsid w:val="009A529F"/>
    <w:rsid w:val="009A7844"/>
    <w:rsid w:val="009A78D3"/>
    <w:rsid w:val="009A7CA4"/>
    <w:rsid w:val="009B63A3"/>
    <w:rsid w:val="009B75FB"/>
    <w:rsid w:val="009C0115"/>
    <w:rsid w:val="009C3C34"/>
    <w:rsid w:val="009C5CEE"/>
    <w:rsid w:val="009C696F"/>
    <w:rsid w:val="009C7AB3"/>
    <w:rsid w:val="009D1549"/>
    <w:rsid w:val="009D26BB"/>
    <w:rsid w:val="009D2735"/>
    <w:rsid w:val="009D6CF6"/>
    <w:rsid w:val="009E0826"/>
    <w:rsid w:val="009E0A80"/>
    <w:rsid w:val="009E1843"/>
    <w:rsid w:val="009E3287"/>
    <w:rsid w:val="009E434A"/>
    <w:rsid w:val="009E43C1"/>
    <w:rsid w:val="009E6FB0"/>
    <w:rsid w:val="009E7B6E"/>
    <w:rsid w:val="009F1673"/>
    <w:rsid w:val="009F1FB5"/>
    <w:rsid w:val="009F4EE9"/>
    <w:rsid w:val="009F54DB"/>
    <w:rsid w:val="009F5C2C"/>
    <w:rsid w:val="009F5CF3"/>
    <w:rsid w:val="009F6F68"/>
    <w:rsid w:val="00A01005"/>
    <w:rsid w:val="00A0257F"/>
    <w:rsid w:val="00A025E5"/>
    <w:rsid w:val="00A0310D"/>
    <w:rsid w:val="00A05C8A"/>
    <w:rsid w:val="00A1178F"/>
    <w:rsid w:val="00A12222"/>
    <w:rsid w:val="00A12413"/>
    <w:rsid w:val="00A12469"/>
    <w:rsid w:val="00A12B4F"/>
    <w:rsid w:val="00A136B4"/>
    <w:rsid w:val="00A1477D"/>
    <w:rsid w:val="00A14B24"/>
    <w:rsid w:val="00A214A7"/>
    <w:rsid w:val="00A220E9"/>
    <w:rsid w:val="00A23A16"/>
    <w:rsid w:val="00A23E40"/>
    <w:rsid w:val="00A25963"/>
    <w:rsid w:val="00A26F67"/>
    <w:rsid w:val="00A30E25"/>
    <w:rsid w:val="00A32E50"/>
    <w:rsid w:val="00A33129"/>
    <w:rsid w:val="00A40564"/>
    <w:rsid w:val="00A42CA1"/>
    <w:rsid w:val="00A43197"/>
    <w:rsid w:val="00A442DE"/>
    <w:rsid w:val="00A5119E"/>
    <w:rsid w:val="00A51573"/>
    <w:rsid w:val="00A51E71"/>
    <w:rsid w:val="00A537E5"/>
    <w:rsid w:val="00A54E1E"/>
    <w:rsid w:val="00A5721B"/>
    <w:rsid w:val="00A60A51"/>
    <w:rsid w:val="00A60E2F"/>
    <w:rsid w:val="00A630CB"/>
    <w:rsid w:val="00A63B49"/>
    <w:rsid w:val="00A653BC"/>
    <w:rsid w:val="00A669F7"/>
    <w:rsid w:val="00A66B73"/>
    <w:rsid w:val="00A727FD"/>
    <w:rsid w:val="00A73B3D"/>
    <w:rsid w:val="00A77E7A"/>
    <w:rsid w:val="00A8084C"/>
    <w:rsid w:val="00A809F2"/>
    <w:rsid w:val="00A81D4B"/>
    <w:rsid w:val="00A87A08"/>
    <w:rsid w:val="00A901A1"/>
    <w:rsid w:val="00A91522"/>
    <w:rsid w:val="00AA0491"/>
    <w:rsid w:val="00AA30B1"/>
    <w:rsid w:val="00AA51A1"/>
    <w:rsid w:val="00AA70B4"/>
    <w:rsid w:val="00AA765D"/>
    <w:rsid w:val="00AB1734"/>
    <w:rsid w:val="00AB3245"/>
    <w:rsid w:val="00AB3342"/>
    <w:rsid w:val="00AB4777"/>
    <w:rsid w:val="00AB597B"/>
    <w:rsid w:val="00AB6623"/>
    <w:rsid w:val="00AC1096"/>
    <w:rsid w:val="00AC1A43"/>
    <w:rsid w:val="00AC2092"/>
    <w:rsid w:val="00AC2507"/>
    <w:rsid w:val="00AC546A"/>
    <w:rsid w:val="00AD3401"/>
    <w:rsid w:val="00AD5076"/>
    <w:rsid w:val="00AD6747"/>
    <w:rsid w:val="00AD6A59"/>
    <w:rsid w:val="00AE04C3"/>
    <w:rsid w:val="00AE558A"/>
    <w:rsid w:val="00AE5911"/>
    <w:rsid w:val="00AE6922"/>
    <w:rsid w:val="00AE7804"/>
    <w:rsid w:val="00AF0C38"/>
    <w:rsid w:val="00AF5933"/>
    <w:rsid w:val="00AF5D59"/>
    <w:rsid w:val="00AF5E07"/>
    <w:rsid w:val="00AF7491"/>
    <w:rsid w:val="00B0152F"/>
    <w:rsid w:val="00B0796B"/>
    <w:rsid w:val="00B10EAB"/>
    <w:rsid w:val="00B1217E"/>
    <w:rsid w:val="00B12773"/>
    <w:rsid w:val="00B134D1"/>
    <w:rsid w:val="00B13B79"/>
    <w:rsid w:val="00B15330"/>
    <w:rsid w:val="00B163CF"/>
    <w:rsid w:val="00B16728"/>
    <w:rsid w:val="00B16A35"/>
    <w:rsid w:val="00B27035"/>
    <w:rsid w:val="00B32C81"/>
    <w:rsid w:val="00B3390A"/>
    <w:rsid w:val="00B3489D"/>
    <w:rsid w:val="00B34BB7"/>
    <w:rsid w:val="00B360EA"/>
    <w:rsid w:val="00B370B1"/>
    <w:rsid w:val="00B37F7D"/>
    <w:rsid w:val="00B37FCF"/>
    <w:rsid w:val="00B407E5"/>
    <w:rsid w:val="00B41533"/>
    <w:rsid w:val="00B43681"/>
    <w:rsid w:val="00B45AFC"/>
    <w:rsid w:val="00B45B55"/>
    <w:rsid w:val="00B50359"/>
    <w:rsid w:val="00B50729"/>
    <w:rsid w:val="00B50DA6"/>
    <w:rsid w:val="00B51EFF"/>
    <w:rsid w:val="00B52BDE"/>
    <w:rsid w:val="00B54185"/>
    <w:rsid w:val="00B54D50"/>
    <w:rsid w:val="00B55A92"/>
    <w:rsid w:val="00B564C1"/>
    <w:rsid w:val="00B60355"/>
    <w:rsid w:val="00B61439"/>
    <w:rsid w:val="00B6324E"/>
    <w:rsid w:val="00B6637C"/>
    <w:rsid w:val="00B66B4E"/>
    <w:rsid w:val="00B72BE4"/>
    <w:rsid w:val="00B749DB"/>
    <w:rsid w:val="00B75A6F"/>
    <w:rsid w:val="00B75D7E"/>
    <w:rsid w:val="00B76964"/>
    <w:rsid w:val="00B76A45"/>
    <w:rsid w:val="00B805C4"/>
    <w:rsid w:val="00B81102"/>
    <w:rsid w:val="00B8504C"/>
    <w:rsid w:val="00B8557E"/>
    <w:rsid w:val="00B92008"/>
    <w:rsid w:val="00B92E24"/>
    <w:rsid w:val="00B95867"/>
    <w:rsid w:val="00B959E6"/>
    <w:rsid w:val="00BA05E3"/>
    <w:rsid w:val="00BA0BF4"/>
    <w:rsid w:val="00BA1369"/>
    <w:rsid w:val="00BA14AD"/>
    <w:rsid w:val="00BA45FE"/>
    <w:rsid w:val="00BA5D45"/>
    <w:rsid w:val="00BA62FB"/>
    <w:rsid w:val="00BA70D5"/>
    <w:rsid w:val="00BB1395"/>
    <w:rsid w:val="00BB1ABF"/>
    <w:rsid w:val="00BB3B95"/>
    <w:rsid w:val="00BB4716"/>
    <w:rsid w:val="00BB5DC7"/>
    <w:rsid w:val="00BB76BC"/>
    <w:rsid w:val="00BB79DE"/>
    <w:rsid w:val="00BC24F5"/>
    <w:rsid w:val="00BC2D60"/>
    <w:rsid w:val="00BC3012"/>
    <w:rsid w:val="00BC67E1"/>
    <w:rsid w:val="00BC7911"/>
    <w:rsid w:val="00BD1AC7"/>
    <w:rsid w:val="00BD2621"/>
    <w:rsid w:val="00BD2A60"/>
    <w:rsid w:val="00BD2A6F"/>
    <w:rsid w:val="00BD34BE"/>
    <w:rsid w:val="00BD3D92"/>
    <w:rsid w:val="00BD51EF"/>
    <w:rsid w:val="00BD7E22"/>
    <w:rsid w:val="00BD7EDF"/>
    <w:rsid w:val="00BE2E0B"/>
    <w:rsid w:val="00BE3289"/>
    <w:rsid w:val="00BE4325"/>
    <w:rsid w:val="00BE4F8C"/>
    <w:rsid w:val="00BE57BD"/>
    <w:rsid w:val="00BE6A95"/>
    <w:rsid w:val="00BF10D0"/>
    <w:rsid w:val="00BF3C98"/>
    <w:rsid w:val="00BF4A1B"/>
    <w:rsid w:val="00BF7848"/>
    <w:rsid w:val="00BF7A6A"/>
    <w:rsid w:val="00C00010"/>
    <w:rsid w:val="00C00BA9"/>
    <w:rsid w:val="00C02AA5"/>
    <w:rsid w:val="00C0409D"/>
    <w:rsid w:val="00C045A7"/>
    <w:rsid w:val="00C0614D"/>
    <w:rsid w:val="00C07B88"/>
    <w:rsid w:val="00C10261"/>
    <w:rsid w:val="00C120A1"/>
    <w:rsid w:val="00C154A2"/>
    <w:rsid w:val="00C15502"/>
    <w:rsid w:val="00C17073"/>
    <w:rsid w:val="00C217E9"/>
    <w:rsid w:val="00C24161"/>
    <w:rsid w:val="00C26F99"/>
    <w:rsid w:val="00C2706E"/>
    <w:rsid w:val="00C27937"/>
    <w:rsid w:val="00C31FC4"/>
    <w:rsid w:val="00C326DA"/>
    <w:rsid w:val="00C32E47"/>
    <w:rsid w:val="00C33ECC"/>
    <w:rsid w:val="00C34645"/>
    <w:rsid w:val="00C35DE5"/>
    <w:rsid w:val="00C41F05"/>
    <w:rsid w:val="00C44616"/>
    <w:rsid w:val="00C452BA"/>
    <w:rsid w:val="00C4679B"/>
    <w:rsid w:val="00C538AD"/>
    <w:rsid w:val="00C551E0"/>
    <w:rsid w:val="00C567D3"/>
    <w:rsid w:val="00C56A16"/>
    <w:rsid w:val="00C6078C"/>
    <w:rsid w:val="00C61726"/>
    <w:rsid w:val="00C61C8F"/>
    <w:rsid w:val="00C62AF2"/>
    <w:rsid w:val="00C63586"/>
    <w:rsid w:val="00C65A44"/>
    <w:rsid w:val="00C65DCD"/>
    <w:rsid w:val="00C67C23"/>
    <w:rsid w:val="00C71043"/>
    <w:rsid w:val="00C7129F"/>
    <w:rsid w:val="00C726C3"/>
    <w:rsid w:val="00C802C5"/>
    <w:rsid w:val="00C810BF"/>
    <w:rsid w:val="00C810D5"/>
    <w:rsid w:val="00C85355"/>
    <w:rsid w:val="00C85CFA"/>
    <w:rsid w:val="00C878F6"/>
    <w:rsid w:val="00C87E00"/>
    <w:rsid w:val="00C9062D"/>
    <w:rsid w:val="00C924DE"/>
    <w:rsid w:val="00C937DB"/>
    <w:rsid w:val="00C93B03"/>
    <w:rsid w:val="00C94AF3"/>
    <w:rsid w:val="00C97069"/>
    <w:rsid w:val="00CA1C8E"/>
    <w:rsid w:val="00CA1C94"/>
    <w:rsid w:val="00CA2E4E"/>
    <w:rsid w:val="00CA4E6D"/>
    <w:rsid w:val="00CA50C0"/>
    <w:rsid w:val="00CA50D2"/>
    <w:rsid w:val="00CA75A2"/>
    <w:rsid w:val="00CA7C78"/>
    <w:rsid w:val="00CB07B5"/>
    <w:rsid w:val="00CB30D8"/>
    <w:rsid w:val="00CB4A83"/>
    <w:rsid w:val="00CB5F95"/>
    <w:rsid w:val="00CB75EC"/>
    <w:rsid w:val="00CC04A3"/>
    <w:rsid w:val="00CC1A3C"/>
    <w:rsid w:val="00CC2556"/>
    <w:rsid w:val="00CC2BF3"/>
    <w:rsid w:val="00CC4A08"/>
    <w:rsid w:val="00CC52A0"/>
    <w:rsid w:val="00CD041C"/>
    <w:rsid w:val="00CD0F3A"/>
    <w:rsid w:val="00CD23B2"/>
    <w:rsid w:val="00CD32AB"/>
    <w:rsid w:val="00CD3C68"/>
    <w:rsid w:val="00CD577B"/>
    <w:rsid w:val="00CD6AF4"/>
    <w:rsid w:val="00CE0078"/>
    <w:rsid w:val="00CE25AB"/>
    <w:rsid w:val="00CE4738"/>
    <w:rsid w:val="00CE4B9B"/>
    <w:rsid w:val="00CE62F5"/>
    <w:rsid w:val="00CE7AB5"/>
    <w:rsid w:val="00CF277B"/>
    <w:rsid w:val="00CF3FC0"/>
    <w:rsid w:val="00CF4054"/>
    <w:rsid w:val="00CF45EB"/>
    <w:rsid w:val="00CF4CCA"/>
    <w:rsid w:val="00CF5F40"/>
    <w:rsid w:val="00D006A0"/>
    <w:rsid w:val="00D0099A"/>
    <w:rsid w:val="00D01BCF"/>
    <w:rsid w:val="00D02097"/>
    <w:rsid w:val="00D026A6"/>
    <w:rsid w:val="00D02C61"/>
    <w:rsid w:val="00D03544"/>
    <w:rsid w:val="00D044F4"/>
    <w:rsid w:val="00D05882"/>
    <w:rsid w:val="00D073C7"/>
    <w:rsid w:val="00D10642"/>
    <w:rsid w:val="00D10C79"/>
    <w:rsid w:val="00D11330"/>
    <w:rsid w:val="00D12344"/>
    <w:rsid w:val="00D13966"/>
    <w:rsid w:val="00D156CD"/>
    <w:rsid w:val="00D15A1B"/>
    <w:rsid w:val="00D20658"/>
    <w:rsid w:val="00D2090B"/>
    <w:rsid w:val="00D218E5"/>
    <w:rsid w:val="00D21C0B"/>
    <w:rsid w:val="00D21DB6"/>
    <w:rsid w:val="00D23E6D"/>
    <w:rsid w:val="00D2670C"/>
    <w:rsid w:val="00D2772B"/>
    <w:rsid w:val="00D314EC"/>
    <w:rsid w:val="00D33AA1"/>
    <w:rsid w:val="00D33EB0"/>
    <w:rsid w:val="00D3461B"/>
    <w:rsid w:val="00D3514C"/>
    <w:rsid w:val="00D35D8D"/>
    <w:rsid w:val="00D37214"/>
    <w:rsid w:val="00D4146E"/>
    <w:rsid w:val="00D42260"/>
    <w:rsid w:val="00D42F4B"/>
    <w:rsid w:val="00D431A6"/>
    <w:rsid w:val="00D47101"/>
    <w:rsid w:val="00D47B75"/>
    <w:rsid w:val="00D5397D"/>
    <w:rsid w:val="00D53BBF"/>
    <w:rsid w:val="00D55DF8"/>
    <w:rsid w:val="00D568AC"/>
    <w:rsid w:val="00D5760D"/>
    <w:rsid w:val="00D60C21"/>
    <w:rsid w:val="00D64D61"/>
    <w:rsid w:val="00D65B62"/>
    <w:rsid w:val="00D705FB"/>
    <w:rsid w:val="00D710DD"/>
    <w:rsid w:val="00D71302"/>
    <w:rsid w:val="00D76D21"/>
    <w:rsid w:val="00D770C8"/>
    <w:rsid w:val="00D82B98"/>
    <w:rsid w:val="00D84FFC"/>
    <w:rsid w:val="00D85390"/>
    <w:rsid w:val="00D858C6"/>
    <w:rsid w:val="00D859D0"/>
    <w:rsid w:val="00D866EB"/>
    <w:rsid w:val="00D86751"/>
    <w:rsid w:val="00D86FF2"/>
    <w:rsid w:val="00D876AA"/>
    <w:rsid w:val="00D87F86"/>
    <w:rsid w:val="00D9213F"/>
    <w:rsid w:val="00D92AEE"/>
    <w:rsid w:val="00D946DD"/>
    <w:rsid w:val="00D953D9"/>
    <w:rsid w:val="00D9594B"/>
    <w:rsid w:val="00D96FA6"/>
    <w:rsid w:val="00DA13B3"/>
    <w:rsid w:val="00DA2549"/>
    <w:rsid w:val="00DA280F"/>
    <w:rsid w:val="00DA3B79"/>
    <w:rsid w:val="00DA47B5"/>
    <w:rsid w:val="00DA4B89"/>
    <w:rsid w:val="00DB77AE"/>
    <w:rsid w:val="00DB780D"/>
    <w:rsid w:val="00DC1915"/>
    <w:rsid w:val="00DC27C8"/>
    <w:rsid w:val="00DC55BA"/>
    <w:rsid w:val="00DC5683"/>
    <w:rsid w:val="00DD0B95"/>
    <w:rsid w:val="00DD1750"/>
    <w:rsid w:val="00DD1ABE"/>
    <w:rsid w:val="00DD2820"/>
    <w:rsid w:val="00DD5C0E"/>
    <w:rsid w:val="00DD5DA9"/>
    <w:rsid w:val="00DE06D1"/>
    <w:rsid w:val="00DE0BA1"/>
    <w:rsid w:val="00DE2902"/>
    <w:rsid w:val="00DE3EE5"/>
    <w:rsid w:val="00DE6100"/>
    <w:rsid w:val="00DE6ADB"/>
    <w:rsid w:val="00DE757A"/>
    <w:rsid w:val="00DE782B"/>
    <w:rsid w:val="00DF0A7A"/>
    <w:rsid w:val="00DF1204"/>
    <w:rsid w:val="00DF21C4"/>
    <w:rsid w:val="00DF4864"/>
    <w:rsid w:val="00DF51E0"/>
    <w:rsid w:val="00DF6D8E"/>
    <w:rsid w:val="00DF703C"/>
    <w:rsid w:val="00E00402"/>
    <w:rsid w:val="00E0247C"/>
    <w:rsid w:val="00E03386"/>
    <w:rsid w:val="00E04E49"/>
    <w:rsid w:val="00E05644"/>
    <w:rsid w:val="00E06BE5"/>
    <w:rsid w:val="00E07CB0"/>
    <w:rsid w:val="00E10DC3"/>
    <w:rsid w:val="00E11D71"/>
    <w:rsid w:val="00E1262A"/>
    <w:rsid w:val="00E12966"/>
    <w:rsid w:val="00E145A1"/>
    <w:rsid w:val="00E15188"/>
    <w:rsid w:val="00E15D9E"/>
    <w:rsid w:val="00E15F55"/>
    <w:rsid w:val="00E17E46"/>
    <w:rsid w:val="00E21AD4"/>
    <w:rsid w:val="00E23862"/>
    <w:rsid w:val="00E2449D"/>
    <w:rsid w:val="00E25812"/>
    <w:rsid w:val="00E25B62"/>
    <w:rsid w:val="00E26612"/>
    <w:rsid w:val="00E270A6"/>
    <w:rsid w:val="00E3140A"/>
    <w:rsid w:val="00E335FE"/>
    <w:rsid w:val="00E3445E"/>
    <w:rsid w:val="00E351CD"/>
    <w:rsid w:val="00E37C45"/>
    <w:rsid w:val="00E40594"/>
    <w:rsid w:val="00E417ED"/>
    <w:rsid w:val="00E4524D"/>
    <w:rsid w:val="00E45F8B"/>
    <w:rsid w:val="00E47FB8"/>
    <w:rsid w:val="00E506D8"/>
    <w:rsid w:val="00E525AF"/>
    <w:rsid w:val="00E5269C"/>
    <w:rsid w:val="00E54B6C"/>
    <w:rsid w:val="00E55005"/>
    <w:rsid w:val="00E57136"/>
    <w:rsid w:val="00E577EE"/>
    <w:rsid w:val="00E57A52"/>
    <w:rsid w:val="00E61269"/>
    <w:rsid w:val="00E61C57"/>
    <w:rsid w:val="00E62315"/>
    <w:rsid w:val="00E63A2F"/>
    <w:rsid w:val="00E63E65"/>
    <w:rsid w:val="00E63F4A"/>
    <w:rsid w:val="00E715B1"/>
    <w:rsid w:val="00E71793"/>
    <w:rsid w:val="00E719A0"/>
    <w:rsid w:val="00E7245E"/>
    <w:rsid w:val="00E7339C"/>
    <w:rsid w:val="00E73657"/>
    <w:rsid w:val="00E746D2"/>
    <w:rsid w:val="00E75808"/>
    <w:rsid w:val="00E77DD9"/>
    <w:rsid w:val="00E77DF2"/>
    <w:rsid w:val="00E8006E"/>
    <w:rsid w:val="00E80132"/>
    <w:rsid w:val="00E82C0F"/>
    <w:rsid w:val="00E83A75"/>
    <w:rsid w:val="00E856AD"/>
    <w:rsid w:val="00E864F8"/>
    <w:rsid w:val="00E867DB"/>
    <w:rsid w:val="00E912F8"/>
    <w:rsid w:val="00E91717"/>
    <w:rsid w:val="00E91798"/>
    <w:rsid w:val="00E91DBA"/>
    <w:rsid w:val="00E935CF"/>
    <w:rsid w:val="00E94421"/>
    <w:rsid w:val="00E946D5"/>
    <w:rsid w:val="00E94AA2"/>
    <w:rsid w:val="00E95232"/>
    <w:rsid w:val="00EA0067"/>
    <w:rsid w:val="00EA0C32"/>
    <w:rsid w:val="00EA2086"/>
    <w:rsid w:val="00EA22CA"/>
    <w:rsid w:val="00EA5324"/>
    <w:rsid w:val="00EA55B1"/>
    <w:rsid w:val="00EA590C"/>
    <w:rsid w:val="00EA7C1E"/>
    <w:rsid w:val="00EB0DA1"/>
    <w:rsid w:val="00EB0F6D"/>
    <w:rsid w:val="00EB13B7"/>
    <w:rsid w:val="00EB17A0"/>
    <w:rsid w:val="00EB2CBE"/>
    <w:rsid w:val="00EB722F"/>
    <w:rsid w:val="00EB7EA9"/>
    <w:rsid w:val="00EC03B7"/>
    <w:rsid w:val="00EC06E4"/>
    <w:rsid w:val="00EC1014"/>
    <w:rsid w:val="00EC1EDE"/>
    <w:rsid w:val="00EC23A2"/>
    <w:rsid w:val="00EC3E0F"/>
    <w:rsid w:val="00EC4F1B"/>
    <w:rsid w:val="00EC7E05"/>
    <w:rsid w:val="00ED020E"/>
    <w:rsid w:val="00ED07EA"/>
    <w:rsid w:val="00ED0B34"/>
    <w:rsid w:val="00ED1B3A"/>
    <w:rsid w:val="00ED5BBC"/>
    <w:rsid w:val="00EE1B97"/>
    <w:rsid w:val="00EE4933"/>
    <w:rsid w:val="00EE51A1"/>
    <w:rsid w:val="00EE7919"/>
    <w:rsid w:val="00EE7AF8"/>
    <w:rsid w:val="00EF0214"/>
    <w:rsid w:val="00EF10E2"/>
    <w:rsid w:val="00EF2A27"/>
    <w:rsid w:val="00EF2F4E"/>
    <w:rsid w:val="00EF3E59"/>
    <w:rsid w:val="00F069B1"/>
    <w:rsid w:val="00F07672"/>
    <w:rsid w:val="00F07F63"/>
    <w:rsid w:val="00F10425"/>
    <w:rsid w:val="00F10684"/>
    <w:rsid w:val="00F108A0"/>
    <w:rsid w:val="00F118B7"/>
    <w:rsid w:val="00F11FCC"/>
    <w:rsid w:val="00F148E4"/>
    <w:rsid w:val="00F15C24"/>
    <w:rsid w:val="00F16D3E"/>
    <w:rsid w:val="00F17A26"/>
    <w:rsid w:val="00F2117B"/>
    <w:rsid w:val="00F21AF6"/>
    <w:rsid w:val="00F228CD"/>
    <w:rsid w:val="00F22D68"/>
    <w:rsid w:val="00F22DB3"/>
    <w:rsid w:val="00F242A7"/>
    <w:rsid w:val="00F30902"/>
    <w:rsid w:val="00F3141B"/>
    <w:rsid w:val="00F327CC"/>
    <w:rsid w:val="00F32B89"/>
    <w:rsid w:val="00F430B5"/>
    <w:rsid w:val="00F44673"/>
    <w:rsid w:val="00F45599"/>
    <w:rsid w:val="00F460CC"/>
    <w:rsid w:val="00F46EF7"/>
    <w:rsid w:val="00F47D74"/>
    <w:rsid w:val="00F47DDD"/>
    <w:rsid w:val="00F50053"/>
    <w:rsid w:val="00F50275"/>
    <w:rsid w:val="00F50B05"/>
    <w:rsid w:val="00F52B7C"/>
    <w:rsid w:val="00F53F97"/>
    <w:rsid w:val="00F54A13"/>
    <w:rsid w:val="00F54F51"/>
    <w:rsid w:val="00F5626E"/>
    <w:rsid w:val="00F56D77"/>
    <w:rsid w:val="00F575AE"/>
    <w:rsid w:val="00F57E2E"/>
    <w:rsid w:val="00F626CF"/>
    <w:rsid w:val="00F6732C"/>
    <w:rsid w:val="00F677A6"/>
    <w:rsid w:val="00F712A3"/>
    <w:rsid w:val="00F72954"/>
    <w:rsid w:val="00F730B2"/>
    <w:rsid w:val="00F73BA1"/>
    <w:rsid w:val="00F743D9"/>
    <w:rsid w:val="00F74F5E"/>
    <w:rsid w:val="00F8141D"/>
    <w:rsid w:val="00F852F9"/>
    <w:rsid w:val="00F85531"/>
    <w:rsid w:val="00F87D7C"/>
    <w:rsid w:val="00F94E3D"/>
    <w:rsid w:val="00FA05AE"/>
    <w:rsid w:val="00FA07FF"/>
    <w:rsid w:val="00FA121A"/>
    <w:rsid w:val="00FA20DD"/>
    <w:rsid w:val="00FA40D8"/>
    <w:rsid w:val="00FA5942"/>
    <w:rsid w:val="00FB1E87"/>
    <w:rsid w:val="00FB329E"/>
    <w:rsid w:val="00FB4816"/>
    <w:rsid w:val="00FB4DBA"/>
    <w:rsid w:val="00FC08A3"/>
    <w:rsid w:val="00FC15D9"/>
    <w:rsid w:val="00FC1B65"/>
    <w:rsid w:val="00FC276F"/>
    <w:rsid w:val="00FD0E83"/>
    <w:rsid w:val="00FD54F8"/>
    <w:rsid w:val="00FD6857"/>
    <w:rsid w:val="00FD6FA5"/>
    <w:rsid w:val="00FD7C66"/>
    <w:rsid w:val="00FE09C4"/>
    <w:rsid w:val="00FE264B"/>
    <w:rsid w:val="00FE59B4"/>
    <w:rsid w:val="00FF0286"/>
    <w:rsid w:val="00FF0BAE"/>
    <w:rsid w:val="00FF3ADA"/>
    <w:rsid w:val="00FF4F00"/>
    <w:rsid w:val="00FF5397"/>
    <w:rsid w:val="00FF75DA"/>
    <w:rsid w:val="00FF7E1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84B9EE6"/>
  <w15:docId w15:val="{BC0BE239-6529-4D8A-A7A0-8094280382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sz w:val="26"/>
        <w:szCs w:val="22"/>
        <w:lang w:val="en-US" w:eastAsia="en-US" w:bidi="ar-SA"/>
      </w:rPr>
    </w:rPrDefault>
    <w:pPrDefault>
      <w:pPr>
        <w:spacing w:line="259" w:lineRule="auto"/>
        <w:ind w:firstLine="284"/>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3E294E"/>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0651B9"/>
    <w:pPr>
      <w:keepNext/>
      <w:keepLines/>
      <w:spacing w:before="40"/>
      <w:ind w:firstLine="0"/>
      <w:jc w:val="both"/>
      <w:outlineLvl w:val="1"/>
    </w:pPr>
    <w:rPr>
      <w:rFonts w:eastAsiaTheme="majorEastAsia" w:cstheme="majorBidi"/>
      <w:b/>
      <w:color w:val="000000" w:themeColor="text1"/>
      <w:sz w:val="24"/>
      <w:szCs w:val="26"/>
    </w:rPr>
  </w:style>
  <w:style w:type="paragraph" w:styleId="Heading3">
    <w:name w:val="heading 3"/>
    <w:basedOn w:val="Normal"/>
    <w:next w:val="Normal"/>
    <w:link w:val="Heading3Char"/>
    <w:uiPriority w:val="9"/>
    <w:unhideWhenUsed/>
    <w:qFormat/>
    <w:rsid w:val="00CA2E4E"/>
    <w:pPr>
      <w:keepNext/>
      <w:keepLines/>
      <w:spacing w:before="40"/>
      <w:ind w:firstLine="0"/>
      <w:jc w:val="both"/>
      <w:outlineLvl w:val="2"/>
    </w:pPr>
    <w:rPr>
      <w:rFonts w:eastAsiaTheme="majorEastAsia" w:cstheme="majorBidi"/>
      <w:color w:val="000000" w:themeColor="text1"/>
      <w:sz w:val="24"/>
      <w:szCs w:val="24"/>
    </w:rPr>
  </w:style>
  <w:style w:type="paragraph" w:styleId="Heading4">
    <w:name w:val="heading 4"/>
    <w:basedOn w:val="Normal"/>
    <w:next w:val="Normal"/>
    <w:link w:val="Heading4Char"/>
    <w:uiPriority w:val="9"/>
    <w:unhideWhenUsed/>
    <w:qFormat/>
    <w:rsid w:val="00767E0D"/>
    <w:pPr>
      <w:keepNext/>
      <w:keepLines/>
      <w:spacing w:before="4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unhideWhenUsed/>
    <w:qFormat/>
    <w:rsid w:val="00767E0D"/>
    <w:pPr>
      <w:keepNext/>
      <w:keepLines/>
      <w:spacing w:before="40"/>
      <w:outlineLvl w:val="4"/>
    </w:pPr>
    <w:rPr>
      <w:rFonts w:asciiTheme="majorHAnsi" w:eastAsiaTheme="majorEastAsia" w:hAnsiTheme="majorHAnsi" w:cstheme="majorBidi"/>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D21C0B"/>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uiPriority w:val="9"/>
    <w:rsid w:val="000651B9"/>
    <w:rPr>
      <w:rFonts w:eastAsiaTheme="majorEastAsia" w:cstheme="majorBidi"/>
      <w:b/>
      <w:color w:val="000000" w:themeColor="text1"/>
      <w:sz w:val="24"/>
      <w:szCs w:val="26"/>
    </w:rPr>
  </w:style>
  <w:style w:type="character" w:customStyle="1" w:styleId="Heading1Char">
    <w:name w:val="Heading 1 Char"/>
    <w:basedOn w:val="DefaultParagraphFont"/>
    <w:link w:val="Heading1"/>
    <w:uiPriority w:val="9"/>
    <w:rsid w:val="003E294E"/>
    <w:rPr>
      <w:rFonts w:asciiTheme="majorHAnsi" w:eastAsiaTheme="majorEastAsia" w:hAnsiTheme="majorHAnsi" w:cstheme="majorBidi"/>
      <w:color w:val="2E74B5" w:themeColor="accent1" w:themeShade="BF"/>
      <w:sz w:val="32"/>
      <w:szCs w:val="32"/>
    </w:rPr>
  </w:style>
  <w:style w:type="character" w:customStyle="1" w:styleId="Heading3Char">
    <w:name w:val="Heading 3 Char"/>
    <w:basedOn w:val="DefaultParagraphFont"/>
    <w:link w:val="Heading3"/>
    <w:uiPriority w:val="9"/>
    <w:rsid w:val="00CA2E4E"/>
    <w:rPr>
      <w:rFonts w:eastAsiaTheme="majorEastAsia" w:cstheme="majorBidi"/>
      <w:color w:val="000000" w:themeColor="text1"/>
      <w:sz w:val="24"/>
      <w:szCs w:val="24"/>
    </w:rPr>
  </w:style>
  <w:style w:type="paragraph" w:styleId="BalloonText">
    <w:name w:val="Balloon Text"/>
    <w:basedOn w:val="Normal"/>
    <w:link w:val="BalloonTextChar"/>
    <w:uiPriority w:val="99"/>
    <w:semiHidden/>
    <w:unhideWhenUsed/>
    <w:rsid w:val="00D858C6"/>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858C6"/>
    <w:rPr>
      <w:rFonts w:ascii="Segoe UI" w:hAnsi="Segoe UI" w:cs="Segoe UI"/>
      <w:sz w:val="18"/>
      <w:szCs w:val="18"/>
    </w:rPr>
  </w:style>
  <w:style w:type="character" w:customStyle="1" w:styleId="Heading4Char">
    <w:name w:val="Heading 4 Char"/>
    <w:basedOn w:val="DefaultParagraphFont"/>
    <w:link w:val="Heading4"/>
    <w:uiPriority w:val="9"/>
    <w:rsid w:val="00767E0D"/>
    <w:rPr>
      <w:rFonts w:asciiTheme="majorHAnsi" w:eastAsiaTheme="majorEastAsia" w:hAnsiTheme="majorHAnsi" w:cstheme="majorBidi"/>
      <w:i/>
      <w:iCs/>
      <w:color w:val="2E74B5" w:themeColor="accent1" w:themeShade="BF"/>
    </w:rPr>
  </w:style>
  <w:style w:type="character" w:customStyle="1" w:styleId="Heading5Char">
    <w:name w:val="Heading 5 Char"/>
    <w:basedOn w:val="DefaultParagraphFont"/>
    <w:link w:val="Heading5"/>
    <w:uiPriority w:val="9"/>
    <w:rsid w:val="00767E0D"/>
    <w:rPr>
      <w:rFonts w:asciiTheme="majorHAnsi" w:eastAsiaTheme="majorEastAsia" w:hAnsiTheme="majorHAnsi" w:cstheme="majorBidi"/>
      <w:color w:val="2E74B5" w:themeColor="accent1" w:themeShade="BF"/>
    </w:rPr>
  </w:style>
  <w:style w:type="paragraph" w:styleId="List">
    <w:name w:val="List"/>
    <w:basedOn w:val="Normal"/>
    <w:uiPriority w:val="99"/>
    <w:unhideWhenUsed/>
    <w:rsid w:val="00767E0D"/>
    <w:pPr>
      <w:ind w:left="360" w:hanging="360"/>
      <w:contextualSpacing/>
    </w:pPr>
  </w:style>
  <w:style w:type="paragraph" w:styleId="List2">
    <w:name w:val="List 2"/>
    <w:basedOn w:val="Normal"/>
    <w:uiPriority w:val="99"/>
    <w:unhideWhenUsed/>
    <w:rsid w:val="00767E0D"/>
    <w:pPr>
      <w:ind w:left="720" w:hanging="360"/>
      <w:contextualSpacing/>
    </w:pPr>
  </w:style>
  <w:style w:type="paragraph" w:styleId="List3">
    <w:name w:val="List 3"/>
    <w:basedOn w:val="Normal"/>
    <w:uiPriority w:val="99"/>
    <w:unhideWhenUsed/>
    <w:rsid w:val="00767E0D"/>
    <w:pPr>
      <w:ind w:left="1080" w:hanging="360"/>
      <w:contextualSpacing/>
    </w:pPr>
  </w:style>
  <w:style w:type="paragraph" w:styleId="ListContinue2">
    <w:name w:val="List Continue 2"/>
    <w:basedOn w:val="Normal"/>
    <w:uiPriority w:val="99"/>
    <w:unhideWhenUsed/>
    <w:rsid w:val="00767E0D"/>
    <w:pPr>
      <w:spacing w:after="120"/>
      <w:ind w:left="720"/>
      <w:contextualSpacing/>
    </w:pPr>
  </w:style>
  <w:style w:type="paragraph" w:styleId="Caption">
    <w:name w:val="caption"/>
    <w:basedOn w:val="Normal"/>
    <w:next w:val="Normal"/>
    <w:uiPriority w:val="35"/>
    <w:unhideWhenUsed/>
    <w:qFormat/>
    <w:rsid w:val="00767E0D"/>
    <w:pPr>
      <w:spacing w:after="200" w:line="240" w:lineRule="auto"/>
    </w:pPr>
    <w:rPr>
      <w:i/>
      <w:iCs/>
      <w:color w:val="44546A" w:themeColor="text2"/>
      <w:sz w:val="18"/>
      <w:szCs w:val="18"/>
    </w:rPr>
  </w:style>
  <w:style w:type="paragraph" w:styleId="BodyText">
    <w:name w:val="Body Text"/>
    <w:basedOn w:val="Normal"/>
    <w:link w:val="BodyTextChar"/>
    <w:uiPriority w:val="99"/>
    <w:unhideWhenUsed/>
    <w:rsid w:val="00767E0D"/>
    <w:pPr>
      <w:spacing w:after="120"/>
    </w:pPr>
  </w:style>
  <w:style w:type="character" w:customStyle="1" w:styleId="BodyTextChar">
    <w:name w:val="Body Text Char"/>
    <w:basedOn w:val="DefaultParagraphFont"/>
    <w:link w:val="BodyText"/>
    <w:uiPriority w:val="99"/>
    <w:rsid w:val="00767E0D"/>
  </w:style>
  <w:style w:type="paragraph" w:styleId="BodyTextIndent">
    <w:name w:val="Body Text Indent"/>
    <w:basedOn w:val="Normal"/>
    <w:link w:val="BodyTextIndentChar"/>
    <w:uiPriority w:val="99"/>
    <w:unhideWhenUsed/>
    <w:rsid w:val="00767E0D"/>
    <w:pPr>
      <w:spacing w:after="120"/>
      <w:ind w:left="360"/>
    </w:pPr>
  </w:style>
  <w:style w:type="character" w:customStyle="1" w:styleId="BodyTextIndentChar">
    <w:name w:val="Body Text Indent Char"/>
    <w:basedOn w:val="DefaultParagraphFont"/>
    <w:link w:val="BodyTextIndent"/>
    <w:uiPriority w:val="99"/>
    <w:rsid w:val="00767E0D"/>
  </w:style>
  <w:style w:type="paragraph" w:styleId="BodyTextFirstIndent">
    <w:name w:val="Body Text First Indent"/>
    <w:basedOn w:val="BodyText"/>
    <w:link w:val="BodyTextFirstIndentChar"/>
    <w:uiPriority w:val="99"/>
    <w:unhideWhenUsed/>
    <w:rsid w:val="00767E0D"/>
    <w:pPr>
      <w:spacing w:after="0"/>
      <w:ind w:firstLine="360"/>
    </w:pPr>
  </w:style>
  <w:style w:type="character" w:customStyle="1" w:styleId="BodyTextFirstIndentChar">
    <w:name w:val="Body Text First Indent Char"/>
    <w:basedOn w:val="BodyTextChar"/>
    <w:link w:val="BodyTextFirstIndent"/>
    <w:uiPriority w:val="99"/>
    <w:rsid w:val="00767E0D"/>
  </w:style>
  <w:style w:type="paragraph" w:styleId="Header">
    <w:name w:val="header"/>
    <w:basedOn w:val="Normal"/>
    <w:link w:val="HeaderChar"/>
    <w:uiPriority w:val="99"/>
    <w:unhideWhenUsed/>
    <w:rsid w:val="00E57A52"/>
    <w:pPr>
      <w:tabs>
        <w:tab w:val="center" w:pos="4680"/>
        <w:tab w:val="right" w:pos="9360"/>
      </w:tabs>
      <w:spacing w:line="240" w:lineRule="auto"/>
    </w:pPr>
  </w:style>
  <w:style w:type="character" w:customStyle="1" w:styleId="HeaderChar">
    <w:name w:val="Header Char"/>
    <w:basedOn w:val="DefaultParagraphFont"/>
    <w:link w:val="Header"/>
    <w:uiPriority w:val="99"/>
    <w:rsid w:val="00E57A52"/>
  </w:style>
  <w:style w:type="paragraph" w:styleId="Footer">
    <w:name w:val="footer"/>
    <w:basedOn w:val="Normal"/>
    <w:link w:val="FooterChar"/>
    <w:uiPriority w:val="99"/>
    <w:unhideWhenUsed/>
    <w:rsid w:val="00E57A52"/>
    <w:pPr>
      <w:tabs>
        <w:tab w:val="center" w:pos="4680"/>
        <w:tab w:val="right" w:pos="9360"/>
      </w:tabs>
      <w:spacing w:line="240" w:lineRule="auto"/>
    </w:pPr>
  </w:style>
  <w:style w:type="character" w:customStyle="1" w:styleId="FooterChar">
    <w:name w:val="Footer Char"/>
    <w:basedOn w:val="DefaultParagraphFont"/>
    <w:link w:val="Footer"/>
    <w:uiPriority w:val="99"/>
    <w:rsid w:val="00E57A52"/>
  </w:style>
  <w:style w:type="character" w:styleId="PlaceholderText">
    <w:name w:val="Placeholder Text"/>
    <w:basedOn w:val="DefaultParagraphFont"/>
    <w:uiPriority w:val="99"/>
    <w:semiHidden/>
    <w:rsid w:val="008B7281"/>
    <w:rPr>
      <w:color w:val="808080"/>
    </w:rPr>
  </w:style>
  <w:style w:type="paragraph" w:styleId="TOC2">
    <w:name w:val="toc 2"/>
    <w:basedOn w:val="Normal"/>
    <w:next w:val="Normal"/>
    <w:autoRedefine/>
    <w:uiPriority w:val="39"/>
    <w:unhideWhenUsed/>
    <w:rsid w:val="00720244"/>
    <w:pPr>
      <w:spacing w:after="100"/>
      <w:ind w:left="260"/>
    </w:pPr>
  </w:style>
  <w:style w:type="character" w:styleId="Hyperlink">
    <w:name w:val="Hyperlink"/>
    <w:basedOn w:val="DefaultParagraphFont"/>
    <w:uiPriority w:val="99"/>
    <w:unhideWhenUsed/>
    <w:rsid w:val="00720244"/>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29495732">
      <w:bodyDiv w:val="1"/>
      <w:marLeft w:val="0"/>
      <w:marRight w:val="0"/>
      <w:marTop w:val="0"/>
      <w:marBottom w:val="0"/>
      <w:divBdr>
        <w:top w:val="none" w:sz="0" w:space="0" w:color="auto"/>
        <w:left w:val="none" w:sz="0" w:space="0" w:color="auto"/>
        <w:bottom w:val="none" w:sz="0" w:space="0" w:color="auto"/>
        <w:right w:val="none" w:sz="0" w:space="0" w:color="auto"/>
      </w:divBdr>
    </w:div>
    <w:div w:id="20663734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wmf"/><Relationship Id="rId299" Type="http://schemas.openxmlformats.org/officeDocument/2006/relationships/image" Target="media/image146.wmf"/><Relationship Id="rId21" Type="http://schemas.openxmlformats.org/officeDocument/2006/relationships/image" Target="media/image7.wmf"/><Relationship Id="rId63" Type="http://schemas.openxmlformats.org/officeDocument/2006/relationships/image" Target="media/image28.emf"/><Relationship Id="rId159" Type="http://schemas.openxmlformats.org/officeDocument/2006/relationships/image" Target="media/image76.wmf"/><Relationship Id="rId324" Type="http://schemas.openxmlformats.org/officeDocument/2006/relationships/oleObject" Target="embeddings/oleObject158.bin"/><Relationship Id="rId366" Type="http://schemas.openxmlformats.org/officeDocument/2006/relationships/oleObject" Target="embeddings/oleObject179.bin"/><Relationship Id="rId531" Type="http://schemas.openxmlformats.org/officeDocument/2006/relationships/image" Target="media/image262.wmf"/><Relationship Id="rId170" Type="http://schemas.openxmlformats.org/officeDocument/2006/relationships/oleObject" Target="embeddings/oleObject81.bin"/><Relationship Id="rId226" Type="http://schemas.openxmlformats.org/officeDocument/2006/relationships/oleObject" Target="embeddings/oleObject109.bin"/><Relationship Id="rId433" Type="http://schemas.openxmlformats.org/officeDocument/2006/relationships/image" Target="media/image213.wmf"/><Relationship Id="rId268" Type="http://schemas.openxmlformats.org/officeDocument/2006/relationships/oleObject" Target="embeddings/oleObject130.bin"/><Relationship Id="rId475" Type="http://schemas.openxmlformats.org/officeDocument/2006/relationships/image" Target="media/image234.emf"/><Relationship Id="rId32" Type="http://schemas.openxmlformats.org/officeDocument/2006/relationships/oleObject" Target="embeddings/oleObject12.bin"/><Relationship Id="rId74" Type="http://schemas.openxmlformats.org/officeDocument/2006/relationships/oleObject" Target="embeddings/oleObject33.bin"/><Relationship Id="rId128" Type="http://schemas.openxmlformats.org/officeDocument/2006/relationships/oleObject" Target="embeddings/oleObject60.bin"/><Relationship Id="rId335" Type="http://schemas.openxmlformats.org/officeDocument/2006/relationships/image" Target="media/image164.wmf"/><Relationship Id="rId377" Type="http://schemas.openxmlformats.org/officeDocument/2006/relationships/image" Target="media/image185.wmf"/><Relationship Id="rId500" Type="http://schemas.openxmlformats.org/officeDocument/2006/relationships/oleObject" Target="embeddings/oleObject246.bin"/><Relationship Id="rId542" Type="http://schemas.openxmlformats.org/officeDocument/2006/relationships/oleObject" Target="embeddings/oleObject267.bin"/><Relationship Id="rId5" Type="http://schemas.openxmlformats.org/officeDocument/2006/relationships/footnotes" Target="footnotes.xml"/><Relationship Id="rId181" Type="http://schemas.openxmlformats.org/officeDocument/2006/relationships/image" Target="media/image87.wmf"/><Relationship Id="rId237" Type="http://schemas.openxmlformats.org/officeDocument/2006/relationships/image" Target="media/image115.wmf"/><Relationship Id="rId402" Type="http://schemas.openxmlformats.org/officeDocument/2006/relationships/oleObject" Target="embeddings/oleObject197.bin"/><Relationship Id="rId279" Type="http://schemas.openxmlformats.org/officeDocument/2006/relationships/image" Target="media/image136.wmf"/><Relationship Id="rId444" Type="http://schemas.openxmlformats.org/officeDocument/2006/relationships/oleObject" Target="embeddings/oleObject218.bin"/><Relationship Id="rId486" Type="http://schemas.openxmlformats.org/officeDocument/2006/relationships/oleObject" Target="embeddings/oleObject239.bin"/><Relationship Id="rId43" Type="http://schemas.openxmlformats.org/officeDocument/2006/relationships/image" Target="media/image18.wmf"/><Relationship Id="rId139" Type="http://schemas.openxmlformats.org/officeDocument/2006/relationships/image" Target="media/image66.wmf"/><Relationship Id="rId290" Type="http://schemas.openxmlformats.org/officeDocument/2006/relationships/oleObject" Target="embeddings/oleObject141.bin"/><Relationship Id="rId304" Type="http://schemas.openxmlformats.org/officeDocument/2006/relationships/oleObject" Target="embeddings/oleObject148.bin"/><Relationship Id="rId346" Type="http://schemas.openxmlformats.org/officeDocument/2006/relationships/oleObject" Target="embeddings/oleObject169.bin"/><Relationship Id="rId388" Type="http://schemas.openxmlformats.org/officeDocument/2006/relationships/oleObject" Target="embeddings/oleObject190.bin"/><Relationship Id="rId511" Type="http://schemas.openxmlformats.org/officeDocument/2006/relationships/image" Target="media/image252.wmf"/><Relationship Id="rId85" Type="http://schemas.openxmlformats.org/officeDocument/2006/relationships/image" Target="media/image39.wmf"/><Relationship Id="rId150" Type="http://schemas.openxmlformats.org/officeDocument/2006/relationships/oleObject" Target="embeddings/oleObject71.bin"/><Relationship Id="rId192" Type="http://schemas.openxmlformats.org/officeDocument/2006/relationships/oleObject" Target="embeddings/oleObject92.bin"/><Relationship Id="rId206" Type="http://schemas.openxmlformats.org/officeDocument/2006/relationships/oleObject" Target="embeddings/oleObject99.bin"/><Relationship Id="rId413" Type="http://schemas.openxmlformats.org/officeDocument/2006/relationships/image" Target="media/image203.wmf"/><Relationship Id="rId248" Type="http://schemas.openxmlformats.org/officeDocument/2006/relationships/oleObject" Target="embeddings/oleObject120.bin"/><Relationship Id="rId455" Type="http://schemas.openxmlformats.org/officeDocument/2006/relationships/image" Target="media/image224.wmf"/><Relationship Id="rId497" Type="http://schemas.openxmlformats.org/officeDocument/2006/relationships/image" Target="media/image245.wmf"/><Relationship Id="rId12" Type="http://schemas.openxmlformats.org/officeDocument/2006/relationships/oleObject" Target="embeddings/oleObject2.bin"/><Relationship Id="rId108" Type="http://schemas.openxmlformats.org/officeDocument/2006/relationships/oleObject" Target="embeddings/oleObject50.bin"/><Relationship Id="rId315" Type="http://schemas.openxmlformats.org/officeDocument/2006/relationships/image" Target="media/image154.wmf"/><Relationship Id="rId357" Type="http://schemas.openxmlformats.org/officeDocument/2006/relationships/image" Target="media/image175.wmf"/><Relationship Id="rId522" Type="http://schemas.openxmlformats.org/officeDocument/2006/relationships/oleObject" Target="embeddings/oleObject257.bin"/><Relationship Id="rId54" Type="http://schemas.openxmlformats.org/officeDocument/2006/relationships/oleObject" Target="embeddings/oleObject23.bin"/><Relationship Id="rId96" Type="http://schemas.openxmlformats.org/officeDocument/2006/relationships/oleObject" Target="embeddings/oleObject44.bin"/><Relationship Id="rId161" Type="http://schemas.openxmlformats.org/officeDocument/2006/relationships/image" Target="media/image77.wmf"/><Relationship Id="rId217" Type="http://schemas.openxmlformats.org/officeDocument/2006/relationships/image" Target="media/image105.wmf"/><Relationship Id="rId399" Type="http://schemas.openxmlformats.org/officeDocument/2006/relationships/image" Target="media/image196.wmf"/><Relationship Id="rId259" Type="http://schemas.openxmlformats.org/officeDocument/2006/relationships/image" Target="media/image126.wmf"/><Relationship Id="rId424" Type="http://schemas.openxmlformats.org/officeDocument/2006/relationships/oleObject" Target="embeddings/oleObject208.bin"/><Relationship Id="rId466" Type="http://schemas.openxmlformats.org/officeDocument/2006/relationships/oleObject" Target="embeddings/oleObject229.bin"/><Relationship Id="rId23" Type="http://schemas.openxmlformats.org/officeDocument/2006/relationships/image" Target="media/image8.wmf"/><Relationship Id="rId119" Type="http://schemas.openxmlformats.org/officeDocument/2006/relationships/image" Target="media/image56.wmf"/><Relationship Id="rId270" Type="http://schemas.openxmlformats.org/officeDocument/2006/relationships/oleObject" Target="embeddings/oleObject131.bin"/><Relationship Id="rId326" Type="http://schemas.openxmlformats.org/officeDocument/2006/relationships/oleObject" Target="embeddings/oleObject159.bin"/><Relationship Id="rId533" Type="http://schemas.openxmlformats.org/officeDocument/2006/relationships/image" Target="media/image263.wmf"/><Relationship Id="rId65" Type="http://schemas.openxmlformats.org/officeDocument/2006/relationships/image" Target="media/image29.wmf"/><Relationship Id="rId130" Type="http://schemas.openxmlformats.org/officeDocument/2006/relationships/oleObject" Target="embeddings/oleObject61.bin"/><Relationship Id="rId368" Type="http://schemas.openxmlformats.org/officeDocument/2006/relationships/oleObject" Target="embeddings/oleObject180.bin"/><Relationship Id="rId172" Type="http://schemas.openxmlformats.org/officeDocument/2006/relationships/oleObject" Target="embeddings/oleObject82.bin"/><Relationship Id="rId228" Type="http://schemas.openxmlformats.org/officeDocument/2006/relationships/oleObject" Target="embeddings/oleObject110.bin"/><Relationship Id="rId435" Type="http://schemas.openxmlformats.org/officeDocument/2006/relationships/image" Target="media/image214.emf"/><Relationship Id="rId477" Type="http://schemas.openxmlformats.org/officeDocument/2006/relationships/image" Target="media/image235.wmf"/><Relationship Id="rId281" Type="http://schemas.openxmlformats.org/officeDocument/2006/relationships/image" Target="media/image137.wmf"/><Relationship Id="rId337" Type="http://schemas.openxmlformats.org/officeDocument/2006/relationships/image" Target="media/image165.wmf"/><Relationship Id="rId502" Type="http://schemas.openxmlformats.org/officeDocument/2006/relationships/oleObject" Target="embeddings/oleObject247.bin"/><Relationship Id="rId34" Type="http://schemas.openxmlformats.org/officeDocument/2006/relationships/oleObject" Target="embeddings/oleObject13.bin"/><Relationship Id="rId76" Type="http://schemas.openxmlformats.org/officeDocument/2006/relationships/oleObject" Target="embeddings/oleObject34.bin"/><Relationship Id="rId141" Type="http://schemas.openxmlformats.org/officeDocument/2006/relationships/image" Target="media/image67.wmf"/><Relationship Id="rId379" Type="http://schemas.openxmlformats.org/officeDocument/2006/relationships/image" Target="media/image186.wmf"/><Relationship Id="rId544" Type="http://schemas.openxmlformats.org/officeDocument/2006/relationships/footer" Target="footer2.xml"/><Relationship Id="rId7" Type="http://schemas.openxmlformats.org/officeDocument/2006/relationships/header" Target="header1.xml"/><Relationship Id="rId183" Type="http://schemas.openxmlformats.org/officeDocument/2006/relationships/image" Target="media/image88.wmf"/><Relationship Id="rId239" Type="http://schemas.openxmlformats.org/officeDocument/2006/relationships/image" Target="media/image116.wmf"/><Relationship Id="rId390" Type="http://schemas.openxmlformats.org/officeDocument/2006/relationships/oleObject" Target="embeddings/oleObject191.bin"/><Relationship Id="rId404" Type="http://schemas.openxmlformats.org/officeDocument/2006/relationships/oleObject" Target="embeddings/oleObject198.bin"/><Relationship Id="rId446" Type="http://schemas.openxmlformats.org/officeDocument/2006/relationships/oleObject" Target="embeddings/oleObject219.bin"/><Relationship Id="rId250" Type="http://schemas.openxmlformats.org/officeDocument/2006/relationships/oleObject" Target="embeddings/oleObject121.bin"/><Relationship Id="rId292" Type="http://schemas.openxmlformats.org/officeDocument/2006/relationships/oleObject" Target="embeddings/oleObject142.bin"/><Relationship Id="rId306" Type="http://schemas.openxmlformats.org/officeDocument/2006/relationships/oleObject" Target="embeddings/oleObject149.bin"/><Relationship Id="rId488" Type="http://schemas.openxmlformats.org/officeDocument/2006/relationships/oleObject" Target="embeddings/oleObject240.bin"/><Relationship Id="rId45" Type="http://schemas.openxmlformats.org/officeDocument/2006/relationships/image" Target="media/image19.wmf"/><Relationship Id="rId87" Type="http://schemas.openxmlformats.org/officeDocument/2006/relationships/image" Target="media/image40.wmf"/><Relationship Id="rId110" Type="http://schemas.openxmlformats.org/officeDocument/2006/relationships/oleObject" Target="embeddings/oleObject51.bin"/><Relationship Id="rId348" Type="http://schemas.openxmlformats.org/officeDocument/2006/relationships/oleObject" Target="embeddings/oleObject170.bin"/><Relationship Id="rId513" Type="http://schemas.openxmlformats.org/officeDocument/2006/relationships/image" Target="media/image253.wmf"/><Relationship Id="rId152" Type="http://schemas.openxmlformats.org/officeDocument/2006/relationships/oleObject" Target="embeddings/oleObject72.bin"/><Relationship Id="rId194" Type="http://schemas.openxmlformats.org/officeDocument/2006/relationships/oleObject" Target="embeddings/oleObject93.bin"/><Relationship Id="rId208" Type="http://schemas.openxmlformats.org/officeDocument/2006/relationships/oleObject" Target="embeddings/oleObject100.bin"/><Relationship Id="rId415" Type="http://schemas.openxmlformats.org/officeDocument/2006/relationships/image" Target="media/image204.wmf"/><Relationship Id="rId457" Type="http://schemas.openxmlformats.org/officeDocument/2006/relationships/image" Target="media/image225.wmf"/><Relationship Id="rId261" Type="http://schemas.openxmlformats.org/officeDocument/2006/relationships/image" Target="media/image127.wmf"/><Relationship Id="rId499" Type="http://schemas.openxmlformats.org/officeDocument/2006/relationships/image" Target="media/image246.wmf"/><Relationship Id="rId14" Type="http://schemas.openxmlformats.org/officeDocument/2006/relationships/oleObject" Target="embeddings/oleObject3.bin"/><Relationship Id="rId56" Type="http://schemas.openxmlformats.org/officeDocument/2006/relationships/oleObject" Target="embeddings/oleObject24.bin"/><Relationship Id="rId317" Type="http://schemas.openxmlformats.org/officeDocument/2006/relationships/image" Target="media/image155.wmf"/><Relationship Id="rId359" Type="http://schemas.openxmlformats.org/officeDocument/2006/relationships/image" Target="media/image176.wmf"/><Relationship Id="rId524" Type="http://schemas.openxmlformats.org/officeDocument/2006/relationships/oleObject" Target="embeddings/oleObject258.bin"/><Relationship Id="rId98" Type="http://schemas.openxmlformats.org/officeDocument/2006/relationships/oleObject" Target="embeddings/oleObject45.bin"/><Relationship Id="rId121" Type="http://schemas.openxmlformats.org/officeDocument/2006/relationships/image" Target="media/image57.wmf"/><Relationship Id="rId163" Type="http://schemas.openxmlformats.org/officeDocument/2006/relationships/image" Target="media/image78.wmf"/><Relationship Id="rId219" Type="http://schemas.openxmlformats.org/officeDocument/2006/relationships/image" Target="media/image106.wmf"/><Relationship Id="rId370" Type="http://schemas.openxmlformats.org/officeDocument/2006/relationships/oleObject" Target="embeddings/oleObject181.bin"/><Relationship Id="rId426" Type="http://schemas.openxmlformats.org/officeDocument/2006/relationships/oleObject" Target="embeddings/oleObject209.bin"/><Relationship Id="rId230" Type="http://schemas.openxmlformats.org/officeDocument/2006/relationships/oleObject" Target="embeddings/oleObject111.bin"/><Relationship Id="rId468" Type="http://schemas.openxmlformats.org/officeDocument/2006/relationships/oleObject" Target="embeddings/oleObject230.bin"/><Relationship Id="rId25" Type="http://schemas.openxmlformats.org/officeDocument/2006/relationships/image" Target="media/image9.wmf"/><Relationship Id="rId67" Type="http://schemas.openxmlformats.org/officeDocument/2006/relationships/image" Target="media/image30.wmf"/><Relationship Id="rId272" Type="http://schemas.openxmlformats.org/officeDocument/2006/relationships/oleObject" Target="embeddings/oleObject132.bin"/><Relationship Id="rId328" Type="http://schemas.openxmlformats.org/officeDocument/2006/relationships/oleObject" Target="embeddings/oleObject160.bin"/><Relationship Id="rId535" Type="http://schemas.openxmlformats.org/officeDocument/2006/relationships/image" Target="media/image264.wmf"/><Relationship Id="rId88" Type="http://schemas.openxmlformats.org/officeDocument/2006/relationships/oleObject" Target="embeddings/oleObject40.bin"/><Relationship Id="rId111" Type="http://schemas.openxmlformats.org/officeDocument/2006/relationships/image" Target="media/image52.wmf"/><Relationship Id="rId132" Type="http://schemas.openxmlformats.org/officeDocument/2006/relationships/oleObject" Target="embeddings/oleObject62.bin"/><Relationship Id="rId153" Type="http://schemas.openxmlformats.org/officeDocument/2006/relationships/image" Target="media/image73.wmf"/><Relationship Id="rId174" Type="http://schemas.openxmlformats.org/officeDocument/2006/relationships/oleObject" Target="embeddings/oleObject83.bin"/><Relationship Id="rId195" Type="http://schemas.openxmlformats.org/officeDocument/2006/relationships/image" Target="media/image94.wmf"/><Relationship Id="rId209" Type="http://schemas.openxmlformats.org/officeDocument/2006/relationships/image" Target="media/image101.emf"/><Relationship Id="rId360" Type="http://schemas.openxmlformats.org/officeDocument/2006/relationships/oleObject" Target="embeddings/oleObject176.bin"/><Relationship Id="rId381" Type="http://schemas.openxmlformats.org/officeDocument/2006/relationships/image" Target="media/image187.wmf"/><Relationship Id="rId416" Type="http://schemas.openxmlformats.org/officeDocument/2006/relationships/oleObject" Target="embeddings/oleObject204.bin"/><Relationship Id="rId220" Type="http://schemas.openxmlformats.org/officeDocument/2006/relationships/oleObject" Target="embeddings/oleObject106.bin"/><Relationship Id="rId241" Type="http://schemas.openxmlformats.org/officeDocument/2006/relationships/image" Target="media/image117.wmf"/><Relationship Id="rId437" Type="http://schemas.openxmlformats.org/officeDocument/2006/relationships/image" Target="media/image215.wmf"/><Relationship Id="rId458" Type="http://schemas.openxmlformats.org/officeDocument/2006/relationships/oleObject" Target="embeddings/oleObject225.bin"/><Relationship Id="rId479" Type="http://schemas.openxmlformats.org/officeDocument/2006/relationships/image" Target="media/image236.emf"/><Relationship Id="rId15" Type="http://schemas.openxmlformats.org/officeDocument/2006/relationships/image" Target="media/image4.wmf"/><Relationship Id="rId36" Type="http://schemas.openxmlformats.org/officeDocument/2006/relationships/oleObject" Target="embeddings/oleObject14.bin"/><Relationship Id="rId57" Type="http://schemas.openxmlformats.org/officeDocument/2006/relationships/image" Target="media/image25.wmf"/><Relationship Id="rId262" Type="http://schemas.openxmlformats.org/officeDocument/2006/relationships/oleObject" Target="embeddings/oleObject127.bin"/><Relationship Id="rId283" Type="http://schemas.openxmlformats.org/officeDocument/2006/relationships/image" Target="media/image138.wmf"/><Relationship Id="rId318" Type="http://schemas.openxmlformats.org/officeDocument/2006/relationships/oleObject" Target="embeddings/oleObject155.bin"/><Relationship Id="rId339" Type="http://schemas.openxmlformats.org/officeDocument/2006/relationships/image" Target="media/image166.wmf"/><Relationship Id="rId490" Type="http://schemas.openxmlformats.org/officeDocument/2006/relationships/oleObject" Target="embeddings/oleObject241.bin"/><Relationship Id="rId504" Type="http://schemas.openxmlformats.org/officeDocument/2006/relationships/oleObject" Target="embeddings/oleObject248.bin"/><Relationship Id="rId525" Type="http://schemas.openxmlformats.org/officeDocument/2006/relationships/image" Target="media/image259.wmf"/><Relationship Id="rId546" Type="http://schemas.openxmlformats.org/officeDocument/2006/relationships/theme" Target="theme/theme1.xml"/><Relationship Id="rId78" Type="http://schemas.openxmlformats.org/officeDocument/2006/relationships/oleObject" Target="embeddings/oleObject35.bin"/><Relationship Id="rId99" Type="http://schemas.openxmlformats.org/officeDocument/2006/relationships/image" Target="media/image46.wmf"/><Relationship Id="rId101" Type="http://schemas.openxmlformats.org/officeDocument/2006/relationships/image" Target="media/image47.emf"/><Relationship Id="rId122" Type="http://schemas.openxmlformats.org/officeDocument/2006/relationships/oleObject" Target="embeddings/oleObject57.bin"/><Relationship Id="rId143" Type="http://schemas.openxmlformats.org/officeDocument/2006/relationships/image" Target="media/image68.wmf"/><Relationship Id="rId164" Type="http://schemas.openxmlformats.org/officeDocument/2006/relationships/oleObject" Target="embeddings/oleObject78.bin"/><Relationship Id="rId185" Type="http://schemas.openxmlformats.org/officeDocument/2006/relationships/image" Target="media/image89.wmf"/><Relationship Id="rId350" Type="http://schemas.openxmlformats.org/officeDocument/2006/relationships/oleObject" Target="embeddings/oleObject171.bin"/><Relationship Id="rId371" Type="http://schemas.openxmlformats.org/officeDocument/2006/relationships/image" Target="media/image182.wmf"/><Relationship Id="rId406" Type="http://schemas.openxmlformats.org/officeDocument/2006/relationships/oleObject" Target="embeddings/oleObject199.bin"/><Relationship Id="rId9" Type="http://schemas.openxmlformats.org/officeDocument/2006/relationships/image" Target="media/image1.wmf"/><Relationship Id="rId210" Type="http://schemas.openxmlformats.org/officeDocument/2006/relationships/oleObject" Target="embeddings/oleObject101.bin"/><Relationship Id="rId392" Type="http://schemas.openxmlformats.org/officeDocument/2006/relationships/oleObject" Target="embeddings/oleObject192.bin"/><Relationship Id="rId427" Type="http://schemas.openxmlformats.org/officeDocument/2006/relationships/image" Target="media/image210.wmf"/><Relationship Id="rId448" Type="http://schemas.openxmlformats.org/officeDocument/2006/relationships/oleObject" Target="embeddings/oleObject220.bin"/><Relationship Id="rId469" Type="http://schemas.openxmlformats.org/officeDocument/2006/relationships/image" Target="media/image231.wmf"/><Relationship Id="rId26" Type="http://schemas.openxmlformats.org/officeDocument/2006/relationships/oleObject" Target="embeddings/oleObject9.bin"/><Relationship Id="rId231" Type="http://schemas.openxmlformats.org/officeDocument/2006/relationships/image" Target="media/image112.wmf"/><Relationship Id="rId252" Type="http://schemas.openxmlformats.org/officeDocument/2006/relationships/oleObject" Target="embeddings/oleObject122.bin"/><Relationship Id="rId273" Type="http://schemas.openxmlformats.org/officeDocument/2006/relationships/image" Target="media/image133.wmf"/><Relationship Id="rId294" Type="http://schemas.openxmlformats.org/officeDocument/2006/relationships/oleObject" Target="embeddings/oleObject143.bin"/><Relationship Id="rId308" Type="http://schemas.openxmlformats.org/officeDocument/2006/relationships/oleObject" Target="embeddings/oleObject150.bin"/><Relationship Id="rId329" Type="http://schemas.openxmlformats.org/officeDocument/2006/relationships/image" Target="media/image161.wmf"/><Relationship Id="rId480" Type="http://schemas.openxmlformats.org/officeDocument/2006/relationships/oleObject" Target="embeddings/oleObject236.bin"/><Relationship Id="rId515" Type="http://schemas.openxmlformats.org/officeDocument/2006/relationships/image" Target="media/image254.wmf"/><Relationship Id="rId536" Type="http://schemas.openxmlformats.org/officeDocument/2006/relationships/oleObject" Target="embeddings/oleObject264.bin"/><Relationship Id="rId47" Type="http://schemas.openxmlformats.org/officeDocument/2006/relationships/image" Target="media/image20.wmf"/><Relationship Id="rId68" Type="http://schemas.openxmlformats.org/officeDocument/2006/relationships/oleObject" Target="embeddings/oleObject30.bin"/><Relationship Id="rId89" Type="http://schemas.openxmlformats.org/officeDocument/2006/relationships/image" Target="media/image41.emf"/><Relationship Id="rId112" Type="http://schemas.openxmlformats.org/officeDocument/2006/relationships/oleObject" Target="embeddings/oleObject52.bin"/><Relationship Id="rId133" Type="http://schemas.openxmlformats.org/officeDocument/2006/relationships/image" Target="media/image63.wmf"/><Relationship Id="rId154" Type="http://schemas.openxmlformats.org/officeDocument/2006/relationships/oleObject" Target="embeddings/oleObject73.bin"/><Relationship Id="rId175" Type="http://schemas.openxmlformats.org/officeDocument/2006/relationships/image" Target="media/image84.wmf"/><Relationship Id="rId340" Type="http://schemas.openxmlformats.org/officeDocument/2006/relationships/oleObject" Target="embeddings/oleObject166.bin"/><Relationship Id="rId361" Type="http://schemas.openxmlformats.org/officeDocument/2006/relationships/image" Target="media/image177.wmf"/><Relationship Id="rId196" Type="http://schemas.openxmlformats.org/officeDocument/2006/relationships/oleObject" Target="embeddings/oleObject94.bin"/><Relationship Id="rId200" Type="http://schemas.openxmlformats.org/officeDocument/2006/relationships/oleObject" Target="embeddings/oleObject96.bin"/><Relationship Id="rId382" Type="http://schemas.openxmlformats.org/officeDocument/2006/relationships/oleObject" Target="embeddings/oleObject187.bin"/><Relationship Id="rId417" Type="http://schemas.openxmlformats.org/officeDocument/2006/relationships/image" Target="media/image205.wmf"/><Relationship Id="rId438" Type="http://schemas.openxmlformats.org/officeDocument/2006/relationships/oleObject" Target="embeddings/oleObject215.bin"/><Relationship Id="rId459" Type="http://schemas.openxmlformats.org/officeDocument/2006/relationships/image" Target="media/image226.wmf"/><Relationship Id="rId16" Type="http://schemas.openxmlformats.org/officeDocument/2006/relationships/oleObject" Target="embeddings/oleObject4.bin"/><Relationship Id="rId221" Type="http://schemas.openxmlformats.org/officeDocument/2006/relationships/image" Target="media/image107.wmf"/><Relationship Id="rId242" Type="http://schemas.openxmlformats.org/officeDocument/2006/relationships/oleObject" Target="embeddings/oleObject117.bin"/><Relationship Id="rId263" Type="http://schemas.openxmlformats.org/officeDocument/2006/relationships/image" Target="media/image128.wmf"/><Relationship Id="rId284" Type="http://schemas.openxmlformats.org/officeDocument/2006/relationships/oleObject" Target="embeddings/oleObject138.bin"/><Relationship Id="rId319" Type="http://schemas.openxmlformats.org/officeDocument/2006/relationships/image" Target="media/image156.wmf"/><Relationship Id="rId470" Type="http://schemas.openxmlformats.org/officeDocument/2006/relationships/oleObject" Target="embeddings/oleObject231.bin"/><Relationship Id="rId491" Type="http://schemas.openxmlformats.org/officeDocument/2006/relationships/image" Target="media/image242.wmf"/><Relationship Id="rId505" Type="http://schemas.openxmlformats.org/officeDocument/2006/relationships/image" Target="media/image249.wmf"/><Relationship Id="rId526" Type="http://schemas.openxmlformats.org/officeDocument/2006/relationships/oleObject" Target="embeddings/oleObject259.bin"/><Relationship Id="rId37" Type="http://schemas.openxmlformats.org/officeDocument/2006/relationships/image" Target="media/image15.wmf"/><Relationship Id="rId58" Type="http://schemas.openxmlformats.org/officeDocument/2006/relationships/oleObject" Target="embeddings/oleObject25.bin"/><Relationship Id="rId79" Type="http://schemas.openxmlformats.org/officeDocument/2006/relationships/image" Target="media/image36.wmf"/><Relationship Id="rId102" Type="http://schemas.openxmlformats.org/officeDocument/2006/relationships/oleObject" Target="embeddings/oleObject47.bin"/><Relationship Id="rId123" Type="http://schemas.openxmlformats.org/officeDocument/2006/relationships/image" Target="media/image58.wmf"/><Relationship Id="rId144" Type="http://schemas.openxmlformats.org/officeDocument/2006/relationships/oleObject" Target="embeddings/oleObject68.bin"/><Relationship Id="rId330" Type="http://schemas.openxmlformats.org/officeDocument/2006/relationships/oleObject" Target="embeddings/oleObject161.bin"/><Relationship Id="rId90" Type="http://schemas.openxmlformats.org/officeDocument/2006/relationships/oleObject" Target="embeddings/oleObject41.bin"/><Relationship Id="rId165" Type="http://schemas.openxmlformats.org/officeDocument/2006/relationships/image" Target="media/image79.wmf"/><Relationship Id="rId186" Type="http://schemas.openxmlformats.org/officeDocument/2006/relationships/oleObject" Target="embeddings/oleObject89.bin"/><Relationship Id="rId351" Type="http://schemas.openxmlformats.org/officeDocument/2006/relationships/image" Target="media/image172.wmf"/><Relationship Id="rId372" Type="http://schemas.openxmlformats.org/officeDocument/2006/relationships/oleObject" Target="embeddings/oleObject182.bin"/><Relationship Id="rId393" Type="http://schemas.openxmlformats.org/officeDocument/2006/relationships/image" Target="media/image193.wmf"/><Relationship Id="rId407" Type="http://schemas.openxmlformats.org/officeDocument/2006/relationships/image" Target="media/image200.emf"/><Relationship Id="rId428" Type="http://schemas.openxmlformats.org/officeDocument/2006/relationships/oleObject" Target="embeddings/oleObject210.bin"/><Relationship Id="rId449" Type="http://schemas.openxmlformats.org/officeDocument/2006/relationships/image" Target="media/image221.wmf"/><Relationship Id="rId211" Type="http://schemas.openxmlformats.org/officeDocument/2006/relationships/image" Target="media/image102.wmf"/><Relationship Id="rId232" Type="http://schemas.openxmlformats.org/officeDocument/2006/relationships/oleObject" Target="embeddings/oleObject112.bin"/><Relationship Id="rId253" Type="http://schemas.openxmlformats.org/officeDocument/2006/relationships/image" Target="media/image123.wmf"/><Relationship Id="rId274" Type="http://schemas.openxmlformats.org/officeDocument/2006/relationships/oleObject" Target="embeddings/oleObject133.bin"/><Relationship Id="rId295" Type="http://schemas.openxmlformats.org/officeDocument/2006/relationships/image" Target="media/image144.wmf"/><Relationship Id="rId309" Type="http://schemas.openxmlformats.org/officeDocument/2006/relationships/image" Target="media/image151.wmf"/><Relationship Id="rId460" Type="http://schemas.openxmlformats.org/officeDocument/2006/relationships/oleObject" Target="embeddings/oleObject226.bin"/><Relationship Id="rId481" Type="http://schemas.openxmlformats.org/officeDocument/2006/relationships/image" Target="media/image237.wmf"/><Relationship Id="rId516" Type="http://schemas.openxmlformats.org/officeDocument/2006/relationships/oleObject" Target="embeddings/oleObject254.bin"/><Relationship Id="rId27" Type="http://schemas.openxmlformats.org/officeDocument/2006/relationships/image" Target="media/image10.wmf"/><Relationship Id="rId48" Type="http://schemas.openxmlformats.org/officeDocument/2006/relationships/oleObject" Target="embeddings/oleObject20.bin"/><Relationship Id="rId69" Type="http://schemas.openxmlformats.org/officeDocument/2006/relationships/image" Target="media/image31.wmf"/><Relationship Id="rId113" Type="http://schemas.openxmlformats.org/officeDocument/2006/relationships/image" Target="media/image53.emf"/><Relationship Id="rId134" Type="http://schemas.openxmlformats.org/officeDocument/2006/relationships/oleObject" Target="embeddings/oleObject63.bin"/><Relationship Id="rId320" Type="http://schemas.openxmlformats.org/officeDocument/2006/relationships/oleObject" Target="embeddings/oleObject156.bin"/><Relationship Id="rId537" Type="http://schemas.openxmlformats.org/officeDocument/2006/relationships/image" Target="media/image265.wmf"/><Relationship Id="rId80" Type="http://schemas.openxmlformats.org/officeDocument/2006/relationships/oleObject" Target="embeddings/oleObject36.bin"/><Relationship Id="rId155" Type="http://schemas.openxmlformats.org/officeDocument/2006/relationships/image" Target="media/image74.wmf"/><Relationship Id="rId176" Type="http://schemas.openxmlformats.org/officeDocument/2006/relationships/oleObject" Target="embeddings/oleObject84.bin"/><Relationship Id="rId197" Type="http://schemas.openxmlformats.org/officeDocument/2006/relationships/image" Target="media/image95.emf"/><Relationship Id="rId341" Type="http://schemas.openxmlformats.org/officeDocument/2006/relationships/image" Target="media/image167.emf"/><Relationship Id="rId362" Type="http://schemas.openxmlformats.org/officeDocument/2006/relationships/oleObject" Target="embeddings/oleObject177.bin"/><Relationship Id="rId383" Type="http://schemas.openxmlformats.org/officeDocument/2006/relationships/image" Target="media/image188.wmf"/><Relationship Id="rId418" Type="http://schemas.openxmlformats.org/officeDocument/2006/relationships/oleObject" Target="embeddings/oleObject205.bin"/><Relationship Id="rId439" Type="http://schemas.openxmlformats.org/officeDocument/2006/relationships/image" Target="media/image216.wmf"/><Relationship Id="rId201" Type="http://schemas.openxmlformats.org/officeDocument/2006/relationships/image" Target="media/image97.wmf"/><Relationship Id="rId222" Type="http://schemas.openxmlformats.org/officeDocument/2006/relationships/oleObject" Target="embeddings/oleObject107.bin"/><Relationship Id="rId243" Type="http://schemas.openxmlformats.org/officeDocument/2006/relationships/image" Target="media/image118.wmf"/><Relationship Id="rId264" Type="http://schemas.openxmlformats.org/officeDocument/2006/relationships/oleObject" Target="embeddings/oleObject128.bin"/><Relationship Id="rId285" Type="http://schemas.openxmlformats.org/officeDocument/2006/relationships/image" Target="media/image139.wmf"/><Relationship Id="rId450" Type="http://schemas.openxmlformats.org/officeDocument/2006/relationships/oleObject" Target="embeddings/oleObject221.bin"/><Relationship Id="rId471" Type="http://schemas.openxmlformats.org/officeDocument/2006/relationships/image" Target="media/image232.wmf"/><Relationship Id="rId506" Type="http://schemas.openxmlformats.org/officeDocument/2006/relationships/oleObject" Target="embeddings/oleObject249.bin"/><Relationship Id="rId17" Type="http://schemas.openxmlformats.org/officeDocument/2006/relationships/image" Target="media/image5.wmf"/><Relationship Id="rId38" Type="http://schemas.openxmlformats.org/officeDocument/2006/relationships/oleObject" Target="embeddings/oleObject15.bin"/><Relationship Id="rId59" Type="http://schemas.openxmlformats.org/officeDocument/2006/relationships/image" Target="media/image26.wmf"/><Relationship Id="rId103" Type="http://schemas.openxmlformats.org/officeDocument/2006/relationships/image" Target="media/image48.wmf"/><Relationship Id="rId124" Type="http://schemas.openxmlformats.org/officeDocument/2006/relationships/oleObject" Target="embeddings/oleObject58.bin"/><Relationship Id="rId310" Type="http://schemas.openxmlformats.org/officeDocument/2006/relationships/oleObject" Target="embeddings/oleObject151.bin"/><Relationship Id="rId492" Type="http://schemas.openxmlformats.org/officeDocument/2006/relationships/oleObject" Target="embeddings/oleObject242.bin"/><Relationship Id="rId527" Type="http://schemas.openxmlformats.org/officeDocument/2006/relationships/image" Target="media/image260.wmf"/><Relationship Id="rId70" Type="http://schemas.openxmlformats.org/officeDocument/2006/relationships/oleObject" Target="embeddings/oleObject31.bin"/><Relationship Id="rId91" Type="http://schemas.openxmlformats.org/officeDocument/2006/relationships/image" Target="media/image42.wmf"/><Relationship Id="rId145" Type="http://schemas.openxmlformats.org/officeDocument/2006/relationships/image" Target="media/image69.wmf"/><Relationship Id="rId166" Type="http://schemas.openxmlformats.org/officeDocument/2006/relationships/oleObject" Target="embeddings/oleObject79.bin"/><Relationship Id="rId187" Type="http://schemas.openxmlformats.org/officeDocument/2006/relationships/image" Target="media/image90.wmf"/><Relationship Id="rId331" Type="http://schemas.openxmlformats.org/officeDocument/2006/relationships/image" Target="media/image162.wmf"/><Relationship Id="rId352" Type="http://schemas.openxmlformats.org/officeDocument/2006/relationships/oleObject" Target="embeddings/oleObject172.bin"/><Relationship Id="rId373" Type="http://schemas.openxmlformats.org/officeDocument/2006/relationships/image" Target="media/image183.wmf"/><Relationship Id="rId394" Type="http://schemas.openxmlformats.org/officeDocument/2006/relationships/oleObject" Target="embeddings/oleObject193.bin"/><Relationship Id="rId408" Type="http://schemas.openxmlformats.org/officeDocument/2006/relationships/oleObject" Target="embeddings/oleObject200.bin"/><Relationship Id="rId429" Type="http://schemas.openxmlformats.org/officeDocument/2006/relationships/image" Target="media/image211.wmf"/><Relationship Id="rId1" Type="http://schemas.openxmlformats.org/officeDocument/2006/relationships/customXml" Target="../customXml/item1.xml"/><Relationship Id="rId212" Type="http://schemas.openxmlformats.org/officeDocument/2006/relationships/oleObject" Target="embeddings/oleObject102.bin"/><Relationship Id="rId233" Type="http://schemas.openxmlformats.org/officeDocument/2006/relationships/image" Target="media/image113.wmf"/><Relationship Id="rId254" Type="http://schemas.openxmlformats.org/officeDocument/2006/relationships/oleObject" Target="embeddings/oleObject123.bin"/><Relationship Id="rId440" Type="http://schemas.openxmlformats.org/officeDocument/2006/relationships/oleObject" Target="embeddings/oleObject216.bin"/><Relationship Id="rId28" Type="http://schemas.openxmlformats.org/officeDocument/2006/relationships/oleObject" Target="embeddings/oleObject10.bin"/><Relationship Id="rId49" Type="http://schemas.openxmlformats.org/officeDocument/2006/relationships/image" Target="media/image21.wmf"/><Relationship Id="rId114" Type="http://schemas.openxmlformats.org/officeDocument/2006/relationships/oleObject" Target="embeddings/oleObject53.bin"/><Relationship Id="rId275" Type="http://schemas.openxmlformats.org/officeDocument/2006/relationships/image" Target="media/image134.wmf"/><Relationship Id="rId296" Type="http://schemas.openxmlformats.org/officeDocument/2006/relationships/oleObject" Target="embeddings/oleObject144.bin"/><Relationship Id="rId300" Type="http://schemas.openxmlformats.org/officeDocument/2006/relationships/oleObject" Target="embeddings/oleObject146.bin"/><Relationship Id="rId461" Type="http://schemas.openxmlformats.org/officeDocument/2006/relationships/image" Target="media/image227.wmf"/><Relationship Id="rId482" Type="http://schemas.openxmlformats.org/officeDocument/2006/relationships/oleObject" Target="embeddings/oleObject237.bin"/><Relationship Id="rId517" Type="http://schemas.openxmlformats.org/officeDocument/2006/relationships/image" Target="media/image255.wmf"/><Relationship Id="rId538" Type="http://schemas.openxmlformats.org/officeDocument/2006/relationships/oleObject" Target="embeddings/oleObject265.bin"/><Relationship Id="rId60" Type="http://schemas.openxmlformats.org/officeDocument/2006/relationships/oleObject" Target="embeddings/oleObject26.bin"/><Relationship Id="rId81" Type="http://schemas.openxmlformats.org/officeDocument/2006/relationships/image" Target="media/image37.wmf"/><Relationship Id="rId135" Type="http://schemas.openxmlformats.org/officeDocument/2006/relationships/image" Target="media/image64.wmf"/><Relationship Id="rId156" Type="http://schemas.openxmlformats.org/officeDocument/2006/relationships/oleObject" Target="embeddings/oleObject74.bin"/><Relationship Id="rId177" Type="http://schemas.openxmlformats.org/officeDocument/2006/relationships/image" Target="media/image85.wmf"/><Relationship Id="rId198" Type="http://schemas.openxmlformats.org/officeDocument/2006/relationships/oleObject" Target="embeddings/oleObject95.bin"/><Relationship Id="rId321" Type="http://schemas.openxmlformats.org/officeDocument/2006/relationships/image" Target="media/image157.wmf"/><Relationship Id="rId342" Type="http://schemas.openxmlformats.org/officeDocument/2006/relationships/oleObject" Target="embeddings/oleObject167.bin"/><Relationship Id="rId363" Type="http://schemas.openxmlformats.org/officeDocument/2006/relationships/image" Target="media/image178.wmf"/><Relationship Id="rId384" Type="http://schemas.openxmlformats.org/officeDocument/2006/relationships/oleObject" Target="embeddings/oleObject188.bin"/><Relationship Id="rId419" Type="http://schemas.openxmlformats.org/officeDocument/2006/relationships/image" Target="media/image206.wmf"/><Relationship Id="rId202" Type="http://schemas.openxmlformats.org/officeDocument/2006/relationships/oleObject" Target="embeddings/oleObject97.bin"/><Relationship Id="rId223" Type="http://schemas.openxmlformats.org/officeDocument/2006/relationships/image" Target="media/image108.emf"/><Relationship Id="rId244" Type="http://schemas.openxmlformats.org/officeDocument/2006/relationships/oleObject" Target="embeddings/oleObject118.bin"/><Relationship Id="rId430" Type="http://schemas.openxmlformats.org/officeDocument/2006/relationships/oleObject" Target="embeddings/oleObject211.bin"/><Relationship Id="rId18" Type="http://schemas.openxmlformats.org/officeDocument/2006/relationships/oleObject" Target="embeddings/oleObject5.bin"/><Relationship Id="rId39" Type="http://schemas.openxmlformats.org/officeDocument/2006/relationships/image" Target="media/image16.wmf"/><Relationship Id="rId265" Type="http://schemas.openxmlformats.org/officeDocument/2006/relationships/image" Target="media/image129.wmf"/><Relationship Id="rId286" Type="http://schemas.openxmlformats.org/officeDocument/2006/relationships/oleObject" Target="embeddings/oleObject139.bin"/><Relationship Id="rId451" Type="http://schemas.openxmlformats.org/officeDocument/2006/relationships/image" Target="media/image222.emf"/><Relationship Id="rId472" Type="http://schemas.openxmlformats.org/officeDocument/2006/relationships/oleObject" Target="embeddings/oleObject232.bin"/><Relationship Id="rId493" Type="http://schemas.openxmlformats.org/officeDocument/2006/relationships/image" Target="media/image243.emf"/><Relationship Id="rId507" Type="http://schemas.openxmlformats.org/officeDocument/2006/relationships/image" Target="media/image250.emf"/><Relationship Id="rId528" Type="http://schemas.openxmlformats.org/officeDocument/2006/relationships/oleObject" Target="embeddings/oleObject260.bin"/><Relationship Id="rId50" Type="http://schemas.openxmlformats.org/officeDocument/2006/relationships/oleObject" Target="embeddings/oleObject21.bin"/><Relationship Id="rId104" Type="http://schemas.openxmlformats.org/officeDocument/2006/relationships/oleObject" Target="embeddings/oleObject48.bin"/><Relationship Id="rId125" Type="http://schemas.openxmlformats.org/officeDocument/2006/relationships/image" Target="media/image59.wmf"/><Relationship Id="rId146" Type="http://schemas.openxmlformats.org/officeDocument/2006/relationships/oleObject" Target="embeddings/oleObject69.bin"/><Relationship Id="rId167" Type="http://schemas.openxmlformats.org/officeDocument/2006/relationships/image" Target="media/image80.wmf"/><Relationship Id="rId188" Type="http://schemas.openxmlformats.org/officeDocument/2006/relationships/oleObject" Target="embeddings/oleObject90.bin"/><Relationship Id="rId311" Type="http://schemas.openxmlformats.org/officeDocument/2006/relationships/image" Target="media/image152.wmf"/><Relationship Id="rId332" Type="http://schemas.openxmlformats.org/officeDocument/2006/relationships/oleObject" Target="embeddings/oleObject162.bin"/><Relationship Id="rId353" Type="http://schemas.openxmlformats.org/officeDocument/2006/relationships/image" Target="media/image173.wmf"/><Relationship Id="rId374" Type="http://schemas.openxmlformats.org/officeDocument/2006/relationships/oleObject" Target="embeddings/oleObject183.bin"/><Relationship Id="rId395" Type="http://schemas.openxmlformats.org/officeDocument/2006/relationships/image" Target="media/image194.wmf"/><Relationship Id="rId409" Type="http://schemas.openxmlformats.org/officeDocument/2006/relationships/image" Target="media/image201.emf"/><Relationship Id="rId71" Type="http://schemas.openxmlformats.org/officeDocument/2006/relationships/image" Target="media/image32.wmf"/><Relationship Id="rId92" Type="http://schemas.openxmlformats.org/officeDocument/2006/relationships/oleObject" Target="embeddings/oleObject42.bin"/><Relationship Id="rId213" Type="http://schemas.openxmlformats.org/officeDocument/2006/relationships/image" Target="media/image103.wmf"/><Relationship Id="rId234" Type="http://schemas.openxmlformats.org/officeDocument/2006/relationships/oleObject" Target="embeddings/oleObject113.bin"/><Relationship Id="rId420" Type="http://schemas.openxmlformats.org/officeDocument/2006/relationships/oleObject" Target="embeddings/oleObject206.bin"/><Relationship Id="rId2" Type="http://schemas.openxmlformats.org/officeDocument/2006/relationships/styles" Target="styles.xml"/><Relationship Id="rId29" Type="http://schemas.openxmlformats.org/officeDocument/2006/relationships/image" Target="media/image11.wmf"/><Relationship Id="rId255" Type="http://schemas.openxmlformats.org/officeDocument/2006/relationships/image" Target="media/image124.wmf"/><Relationship Id="rId276" Type="http://schemas.openxmlformats.org/officeDocument/2006/relationships/oleObject" Target="embeddings/oleObject134.bin"/><Relationship Id="rId297" Type="http://schemas.openxmlformats.org/officeDocument/2006/relationships/image" Target="media/image145.wmf"/><Relationship Id="rId441" Type="http://schemas.openxmlformats.org/officeDocument/2006/relationships/image" Target="media/image217.wmf"/><Relationship Id="rId462" Type="http://schemas.openxmlformats.org/officeDocument/2006/relationships/oleObject" Target="embeddings/oleObject227.bin"/><Relationship Id="rId483" Type="http://schemas.openxmlformats.org/officeDocument/2006/relationships/image" Target="media/image238.wmf"/><Relationship Id="rId518" Type="http://schemas.openxmlformats.org/officeDocument/2006/relationships/oleObject" Target="embeddings/oleObject255.bin"/><Relationship Id="rId539" Type="http://schemas.openxmlformats.org/officeDocument/2006/relationships/image" Target="media/image266.wmf"/><Relationship Id="rId40" Type="http://schemas.openxmlformats.org/officeDocument/2006/relationships/oleObject" Target="embeddings/oleObject16.bin"/><Relationship Id="rId115" Type="http://schemas.openxmlformats.org/officeDocument/2006/relationships/image" Target="media/image54.wmf"/><Relationship Id="rId136" Type="http://schemas.openxmlformats.org/officeDocument/2006/relationships/oleObject" Target="embeddings/oleObject64.bin"/><Relationship Id="rId157" Type="http://schemas.openxmlformats.org/officeDocument/2006/relationships/image" Target="media/image75.wmf"/><Relationship Id="rId178" Type="http://schemas.openxmlformats.org/officeDocument/2006/relationships/oleObject" Target="embeddings/oleObject85.bin"/><Relationship Id="rId301" Type="http://schemas.openxmlformats.org/officeDocument/2006/relationships/image" Target="media/image147.wmf"/><Relationship Id="rId322" Type="http://schemas.openxmlformats.org/officeDocument/2006/relationships/oleObject" Target="embeddings/oleObject157.bin"/><Relationship Id="rId343" Type="http://schemas.openxmlformats.org/officeDocument/2006/relationships/image" Target="media/image168.wmf"/><Relationship Id="rId364" Type="http://schemas.openxmlformats.org/officeDocument/2006/relationships/oleObject" Target="embeddings/oleObject178.bin"/><Relationship Id="rId61" Type="http://schemas.openxmlformats.org/officeDocument/2006/relationships/image" Target="media/image27.wmf"/><Relationship Id="rId82" Type="http://schemas.openxmlformats.org/officeDocument/2006/relationships/oleObject" Target="embeddings/oleObject37.bin"/><Relationship Id="rId199" Type="http://schemas.openxmlformats.org/officeDocument/2006/relationships/image" Target="media/image96.wmf"/><Relationship Id="rId203" Type="http://schemas.openxmlformats.org/officeDocument/2006/relationships/image" Target="media/image98.wmf"/><Relationship Id="rId385" Type="http://schemas.openxmlformats.org/officeDocument/2006/relationships/image" Target="media/image189.wmf"/><Relationship Id="rId19" Type="http://schemas.openxmlformats.org/officeDocument/2006/relationships/image" Target="media/image6.wmf"/><Relationship Id="rId224" Type="http://schemas.openxmlformats.org/officeDocument/2006/relationships/oleObject" Target="embeddings/oleObject108.bin"/><Relationship Id="rId245" Type="http://schemas.openxmlformats.org/officeDocument/2006/relationships/image" Target="media/image119.wmf"/><Relationship Id="rId266" Type="http://schemas.openxmlformats.org/officeDocument/2006/relationships/oleObject" Target="embeddings/oleObject129.bin"/><Relationship Id="rId287" Type="http://schemas.openxmlformats.org/officeDocument/2006/relationships/image" Target="media/image140.wmf"/><Relationship Id="rId410" Type="http://schemas.openxmlformats.org/officeDocument/2006/relationships/oleObject" Target="embeddings/oleObject201.bin"/><Relationship Id="rId431" Type="http://schemas.openxmlformats.org/officeDocument/2006/relationships/image" Target="media/image212.wmf"/><Relationship Id="rId452" Type="http://schemas.openxmlformats.org/officeDocument/2006/relationships/oleObject" Target="embeddings/oleObject222.bin"/><Relationship Id="rId473" Type="http://schemas.openxmlformats.org/officeDocument/2006/relationships/image" Target="media/image233.wmf"/><Relationship Id="rId494" Type="http://schemas.openxmlformats.org/officeDocument/2006/relationships/oleObject" Target="embeddings/oleObject243.bin"/><Relationship Id="rId508" Type="http://schemas.openxmlformats.org/officeDocument/2006/relationships/oleObject" Target="embeddings/oleObject250.bin"/><Relationship Id="rId529" Type="http://schemas.openxmlformats.org/officeDocument/2006/relationships/image" Target="media/image261.wmf"/><Relationship Id="rId30" Type="http://schemas.openxmlformats.org/officeDocument/2006/relationships/oleObject" Target="embeddings/oleObject11.bin"/><Relationship Id="rId105" Type="http://schemas.openxmlformats.org/officeDocument/2006/relationships/image" Target="media/image49.wmf"/><Relationship Id="rId126" Type="http://schemas.openxmlformats.org/officeDocument/2006/relationships/oleObject" Target="embeddings/oleObject59.bin"/><Relationship Id="rId147" Type="http://schemas.openxmlformats.org/officeDocument/2006/relationships/image" Target="media/image70.wmf"/><Relationship Id="rId168" Type="http://schemas.openxmlformats.org/officeDocument/2006/relationships/oleObject" Target="embeddings/oleObject80.bin"/><Relationship Id="rId312" Type="http://schemas.openxmlformats.org/officeDocument/2006/relationships/oleObject" Target="embeddings/oleObject152.bin"/><Relationship Id="rId333" Type="http://schemas.openxmlformats.org/officeDocument/2006/relationships/image" Target="media/image163.wmf"/><Relationship Id="rId354" Type="http://schemas.openxmlformats.org/officeDocument/2006/relationships/oleObject" Target="embeddings/oleObject173.bin"/><Relationship Id="rId540" Type="http://schemas.openxmlformats.org/officeDocument/2006/relationships/oleObject" Target="embeddings/oleObject266.bin"/><Relationship Id="rId51" Type="http://schemas.openxmlformats.org/officeDocument/2006/relationships/image" Target="media/image22.emf"/><Relationship Id="rId72" Type="http://schemas.openxmlformats.org/officeDocument/2006/relationships/oleObject" Target="embeddings/oleObject32.bin"/><Relationship Id="rId93" Type="http://schemas.openxmlformats.org/officeDocument/2006/relationships/image" Target="media/image43.wmf"/><Relationship Id="rId189" Type="http://schemas.openxmlformats.org/officeDocument/2006/relationships/image" Target="media/image91.wmf"/><Relationship Id="rId375" Type="http://schemas.openxmlformats.org/officeDocument/2006/relationships/image" Target="media/image184.wmf"/><Relationship Id="rId396" Type="http://schemas.openxmlformats.org/officeDocument/2006/relationships/oleObject" Target="embeddings/oleObject194.bin"/><Relationship Id="rId3" Type="http://schemas.openxmlformats.org/officeDocument/2006/relationships/settings" Target="settings.xml"/><Relationship Id="rId214" Type="http://schemas.openxmlformats.org/officeDocument/2006/relationships/oleObject" Target="embeddings/oleObject103.bin"/><Relationship Id="rId235" Type="http://schemas.openxmlformats.org/officeDocument/2006/relationships/image" Target="media/image114.wmf"/><Relationship Id="rId256" Type="http://schemas.openxmlformats.org/officeDocument/2006/relationships/oleObject" Target="embeddings/oleObject124.bin"/><Relationship Id="rId277" Type="http://schemas.openxmlformats.org/officeDocument/2006/relationships/image" Target="media/image135.wmf"/><Relationship Id="rId298" Type="http://schemas.openxmlformats.org/officeDocument/2006/relationships/oleObject" Target="embeddings/oleObject145.bin"/><Relationship Id="rId400" Type="http://schemas.openxmlformats.org/officeDocument/2006/relationships/oleObject" Target="embeddings/oleObject196.bin"/><Relationship Id="rId421" Type="http://schemas.openxmlformats.org/officeDocument/2006/relationships/image" Target="media/image207.wmf"/><Relationship Id="rId442" Type="http://schemas.openxmlformats.org/officeDocument/2006/relationships/oleObject" Target="embeddings/oleObject217.bin"/><Relationship Id="rId463" Type="http://schemas.openxmlformats.org/officeDocument/2006/relationships/image" Target="media/image228.wmf"/><Relationship Id="rId484" Type="http://schemas.openxmlformats.org/officeDocument/2006/relationships/oleObject" Target="embeddings/oleObject238.bin"/><Relationship Id="rId519" Type="http://schemas.openxmlformats.org/officeDocument/2006/relationships/image" Target="media/image256.wmf"/><Relationship Id="rId116" Type="http://schemas.openxmlformats.org/officeDocument/2006/relationships/oleObject" Target="embeddings/oleObject54.bin"/><Relationship Id="rId137" Type="http://schemas.openxmlformats.org/officeDocument/2006/relationships/image" Target="media/image65.wmf"/><Relationship Id="rId158" Type="http://schemas.openxmlformats.org/officeDocument/2006/relationships/oleObject" Target="embeddings/oleObject75.bin"/><Relationship Id="rId302" Type="http://schemas.openxmlformats.org/officeDocument/2006/relationships/oleObject" Target="embeddings/oleObject147.bin"/><Relationship Id="rId323" Type="http://schemas.openxmlformats.org/officeDocument/2006/relationships/image" Target="media/image158.wmf"/><Relationship Id="rId344" Type="http://schemas.openxmlformats.org/officeDocument/2006/relationships/oleObject" Target="embeddings/oleObject168.bin"/><Relationship Id="rId530" Type="http://schemas.openxmlformats.org/officeDocument/2006/relationships/oleObject" Target="embeddings/oleObject261.bin"/><Relationship Id="rId20" Type="http://schemas.openxmlformats.org/officeDocument/2006/relationships/oleObject" Target="embeddings/oleObject6.bin"/><Relationship Id="rId41" Type="http://schemas.openxmlformats.org/officeDocument/2006/relationships/image" Target="media/image17.wmf"/><Relationship Id="rId62" Type="http://schemas.openxmlformats.org/officeDocument/2006/relationships/oleObject" Target="embeddings/oleObject27.bin"/><Relationship Id="rId83" Type="http://schemas.openxmlformats.org/officeDocument/2006/relationships/image" Target="media/image38.wmf"/><Relationship Id="rId179" Type="http://schemas.openxmlformats.org/officeDocument/2006/relationships/image" Target="media/image86.wmf"/><Relationship Id="rId365" Type="http://schemas.openxmlformats.org/officeDocument/2006/relationships/image" Target="media/image179.wmf"/><Relationship Id="rId386" Type="http://schemas.openxmlformats.org/officeDocument/2006/relationships/oleObject" Target="embeddings/oleObject189.bin"/><Relationship Id="rId190" Type="http://schemas.openxmlformats.org/officeDocument/2006/relationships/oleObject" Target="embeddings/oleObject91.bin"/><Relationship Id="rId204" Type="http://schemas.openxmlformats.org/officeDocument/2006/relationships/oleObject" Target="embeddings/oleObject98.bin"/><Relationship Id="rId225" Type="http://schemas.openxmlformats.org/officeDocument/2006/relationships/image" Target="media/image109.wmf"/><Relationship Id="rId246" Type="http://schemas.openxmlformats.org/officeDocument/2006/relationships/oleObject" Target="embeddings/oleObject119.bin"/><Relationship Id="rId267" Type="http://schemas.openxmlformats.org/officeDocument/2006/relationships/image" Target="media/image130.wmf"/><Relationship Id="rId288" Type="http://schemas.openxmlformats.org/officeDocument/2006/relationships/oleObject" Target="embeddings/oleObject140.bin"/><Relationship Id="rId411" Type="http://schemas.openxmlformats.org/officeDocument/2006/relationships/image" Target="media/image202.emf"/><Relationship Id="rId432" Type="http://schemas.openxmlformats.org/officeDocument/2006/relationships/oleObject" Target="embeddings/oleObject212.bin"/><Relationship Id="rId453" Type="http://schemas.openxmlformats.org/officeDocument/2006/relationships/image" Target="media/image223.wmf"/><Relationship Id="rId474" Type="http://schemas.openxmlformats.org/officeDocument/2006/relationships/oleObject" Target="embeddings/oleObject233.bin"/><Relationship Id="rId509" Type="http://schemas.openxmlformats.org/officeDocument/2006/relationships/image" Target="media/image251.wmf"/><Relationship Id="rId106" Type="http://schemas.openxmlformats.org/officeDocument/2006/relationships/oleObject" Target="embeddings/oleObject49.bin"/><Relationship Id="rId127" Type="http://schemas.openxmlformats.org/officeDocument/2006/relationships/image" Target="media/image60.wmf"/><Relationship Id="rId313" Type="http://schemas.openxmlformats.org/officeDocument/2006/relationships/image" Target="media/image153.wmf"/><Relationship Id="rId495" Type="http://schemas.openxmlformats.org/officeDocument/2006/relationships/image" Target="media/image244.wmf"/><Relationship Id="rId10" Type="http://schemas.openxmlformats.org/officeDocument/2006/relationships/oleObject" Target="embeddings/oleObject1.bin"/><Relationship Id="rId31" Type="http://schemas.openxmlformats.org/officeDocument/2006/relationships/image" Target="media/image12.wmf"/><Relationship Id="rId52" Type="http://schemas.openxmlformats.org/officeDocument/2006/relationships/oleObject" Target="embeddings/oleObject22.bin"/><Relationship Id="rId73" Type="http://schemas.openxmlformats.org/officeDocument/2006/relationships/image" Target="media/image33.wmf"/><Relationship Id="rId94" Type="http://schemas.openxmlformats.org/officeDocument/2006/relationships/oleObject" Target="embeddings/oleObject43.bin"/><Relationship Id="rId148" Type="http://schemas.openxmlformats.org/officeDocument/2006/relationships/oleObject" Target="embeddings/oleObject70.bin"/><Relationship Id="rId169" Type="http://schemas.openxmlformats.org/officeDocument/2006/relationships/image" Target="media/image81.emf"/><Relationship Id="rId334" Type="http://schemas.openxmlformats.org/officeDocument/2006/relationships/oleObject" Target="embeddings/oleObject163.bin"/><Relationship Id="rId355" Type="http://schemas.openxmlformats.org/officeDocument/2006/relationships/image" Target="media/image174.wmf"/><Relationship Id="rId376" Type="http://schemas.openxmlformats.org/officeDocument/2006/relationships/oleObject" Target="embeddings/oleObject184.bin"/><Relationship Id="rId397" Type="http://schemas.openxmlformats.org/officeDocument/2006/relationships/image" Target="media/image195.wmf"/><Relationship Id="rId520" Type="http://schemas.openxmlformats.org/officeDocument/2006/relationships/oleObject" Target="embeddings/oleObject256.bin"/><Relationship Id="rId541" Type="http://schemas.openxmlformats.org/officeDocument/2006/relationships/image" Target="media/image267.wmf"/><Relationship Id="rId4" Type="http://schemas.openxmlformats.org/officeDocument/2006/relationships/webSettings" Target="webSettings.xml"/><Relationship Id="rId180" Type="http://schemas.openxmlformats.org/officeDocument/2006/relationships/oleObject" Target="embeddings/oleObject86.bin"/><Relationship Id="rId215" Type="http://schemas.openxmlformats.org/officeDocument/2006/relationships/image" Target="media/image104.wmf"/><Relationship Id="rId236" Type="http://schemas.openxmlformats.org/officeDocument/2006/relationships/oleObject" Target="embeddings/oleObject114.bin"/><Relationship Id="rId257" Type="http://schemas.openxmlformats.org/officeDocument/2006/relationships/image" Target="media/image125.emf"/><Relationship Id="rId278" Type="http://schemas.openxmlformats.org/officeDocument/2006/relationships/oleObject" Target="embeddings/oleObject135.bin"/><Relationship Id="rId401" Type="http://schemas.openxmlformats.org/officeDocument/2006/relationships/image" Target="media/image197.wmf"/><Relationship Id="rId422" Type="http://schemas.openxmlformats.org/officeDocument/2006/relationships/oleObject" Target="embeddings/oleObject207.bin"/><Relationship Id="rId443" Type="http://schemas.openxmlformats.org/officeDocument/2006/relationships/image" Target="media/image218.wmf"/><Relationship Id="rId464" Type="http://schemas.openxmlformats.org/officeDocument/2006/relationships/oleObject" Target="embeddings/oleObject228.bin"/><Relationship Id="rId303" Type="http://schemas.openxmlformats.org/officeDocument/2006/relationships/image" Target="media/image148.wmf"/><Relationship Id="rId485" Type="http://schemas.openxmlformats.org/officeDocument/2006/relationships/image" Target="media/image239.wmf"/><Relationship Id="rId42" Type="http://schemas.openxmlformats.org/officeDocument/2006/relationships/oleObject" Target="embeddings/oleObject17.bin"/><Relationship Id="rId84" Type="http://schemas.openxmlformats.org/officeDocument/2006/relationships/oleObject" Target="embeddings/oleObject38.bin"/><Relationship Id="rId138" Type="http://schemas.openxmlformats.org/officeDocument/2006/relationships/oleObject" Target="embeddings/oleObject65.bin"/><Relationship Id="rId345" Type="http://schemas.openxmlformats.org/officeDocument/2006/relationships/image" Target="media/image169.wmf"/><Relationship Id="rId387" Type="http://schemas.openxmlformats.org/officeDocument/2006/relationships/image" Target="media/image190.wmf"/><Relationship Id="rId510" Type="http://schemas.openxmlformats.org/officeDocument/2006/relationships/oleObject" Target="embeddings/oleObject251.bin"/><Relationship Id="rId191" Type="http://schemas.openxmlformats.org/officeDocument/2006/relationships/image" Target="media/image92.wmf"/><Relationship Id="rId205" Type="http://schemas.openxmlformats.org/officeDocument/2006/relationships/image" Target="media/image99.wmf"/><Relationship Id="rId247" Type="http://schemas.openxmlformats.org/officeDocument/2006/relationships/image" Target="media/image120.wmf"/><Relationship Id="rId412" Type="http://schemas.openxmlformats.org/officeDocument/2006/relationships/oleObject" Target="embeddings/oleObject202.bin"/><Relationship Id="rId107" Type="http://schemas.openxmlformats.org/officeDocument/2006/relationships/image" Target="media/image50.wmf"/><Relationship Id="rId289" Type="http://schemas.openxmlformats.org/officeDocument/2006/relationships/image" Target="media/image141.emf"/><Relationship Id="rId454" Type="http://schemas.openxmlformats.org/officeDocument/2006/relationships/oleObject" Target="embeddings/oleObject223.bin"/><Relationship Id="rId496" Type="http://schemas.openxmlformats.org/officeDocument/2006/relationships/oleObject" Target="embeddings/oleObject244.bin"/><Relationship Id="rId11" Type="http://schemas.openxmlformats.org/officeDocument/2006/relationships/image" Target="media/image2.wmf"/><Relationship Id="rId53" Type="http://schemas.openxmlformats.org/officeDocument/2006/relationships/image" Target="media/image23.wmf"/><Relationship Id="rId149" Type="http://schemas.openxmlformats.org/officeDocument/2006/relationships/image" Target="media/image71.wmf"/><Relationship Id="rId314" Type="http://schemas.openxmlformats.org/officeDocument/2006/relationships/oleObject" Target="embeddings/oleObject153.bin"/><Relationship Id="rId356" Type="http://schemas.openxmlformats.org/officeDocument/2006/relationships/oleObject" Target="embeddings/oleObject174.bin"/><Relationship Id="rId398" Type="http://schemas.openxmlformats.org/officeDocument/2006/relationships/oleObject" Target="embeddings/oleObject195.bin"/><Relationship Id="rId521" Type="http://schemas.openxmlformats.org/officeDocument/2006/relationships/image" Target="media/image257.wmf"/><Relationship Id="rId95" Type="http://schemas.openxmlformats.org/officeDocument/2006/relationships/image" Target="media/image44.wmf"/><Relationship Id="rId160" Type="http://schemas.openxmlformats.org/officeDocument/2006/relationships/oleObject" Target="embeddings/oleObject76.bin"/><Relationship Id="rId216" Type="http://schemas.openxmlformats.org/officeDocument/2006/relationships/oleObject" Target="embeddings/oleObject104.bin"/><Relationship Id="rId423" Type="http://schemas.openxmlformats.org/officeDocument/2006/relationships/image" Target="media/image208.wmf"/><Relationship Id="rId258" Type="http://schemas.openxmlformats.org/officeDocument/2006/relationships/oleObject" Target="embeddings/oleObject125.bin"/><Relationship Id="rId465" Type="http://schemas.openxmlformats.org/officeDocument/2006/relationships/image" Target="media/image229.wmf"/><Relationship Id="rId22" Type="http://schemas.openxmlformats.org/officeDocument/2006/relationships/oleObject" Target="embeddings/oleObject7.bin"/><Relationship Id="rId64" Type="http://schemas.openxmlformats.org/officeDocument/2006/relationships/oleObject" Target="embeddings/oleObject28.bin"/><Relationship Id="rId118" Type="http://schemas.openxmlformats.org/officeDocument/2006/relationships/oleObject" Target="embeddings/oleObject55.bin"/><Relationship Id="rId325" Type="http://schemas.openxmlformats.org/officeDocument/2006/relationships/image" Target="media/image159.wmf"/><Relationship Id="rId367" Type="http://schemas.openxmlformats.org/officeDocument/2006/relationships/image" Target="media/image180.wmf"/><Relationship Id="rId532" Type="http://schemas.openxmlformats.org/officeDocument/2006/relationships/oleObject" Target="embeddings/oleObject262.bin"/><Relationship Id="rId171" Type="http://schemas.openxmlformats.org/officeDocument/2006/relationships/image" Target="media/image82.wmf"/><Relationship Id="rId227" Type="http://schemas.openxmlformats.org/officeDocument/2006/relationships/image" Target="media/image110.wmf"/><Relationship Id="rId269" Type="http://schemas.openxmlformats.org/officeDocument/2006/relationships/image" Target="media/image131.wmf"/><Relationship Id="rId434" Type="http://schemas.openxmlformats.org/officeDocument/2006/relationships/oleObject" Target="embeddings/oleObject213.bin"/><Relationship Id="rId476" Type="http://schemas.openxmlformats.org/officeDocument/2006/relationships/oleObject" Target="embeddings/oleObject234.bin"/><Relationship Id="rId33" Type="http://schemas.openxmlformats.org/officeDocument/2006/relationships/image" Target="media/image13.wmf"/><Relationship Id="rId129" Type="http://schemas.openxmlformats.org/officeDocument/2006/relationships/image" Target="media/image61.wmf"/><Relationship Id="rId280" Type="http://schemas.openxmlformats.org/officeDocument/2006/relationships/oleObject" Target="embeddings/oleObject136.bin"/><Relationship Id="rId336" Type="http://schemas.openxmlformats.org/officeDocument/2006/relationships/oleObject" Target="embeddings/oleObject164.bin"/><Relationship Id="rId501" Type="http://schemas.openxmlformats.org/officeDocument/2006/relationships/image" Target="media/image247.wmf"/><Relationship Id="rId543" Type="http://schemas.openxmlformats.org/officeDocument/2006/relationships/header" Target="header2.xml"/><Relationship Id="rId75" Type="http://schemas.openxmlformats.org/officeDocument/2006/relationships/image" Target="media/image34.wmf"/><Relationship Id="rId140" Type="http://schemas.openxmlformats.org/officeDocument/2006/relationships/oleObject" Target="embeddings/oleObject66.bin"/><Relationship Id="rId182" Type="http://schemas.openxmlformats.org/officeDocument/2006/relationships/oleObject" Target="embeddings/oleObject87.bin"/><Relationship Id="rId378" Type="http://schemas.openxmlformats.org/officeDocument/2006/relationships/oleObject" Target="embeddings/oleObject185.bin"/><Relationship Id="rId403" Type="http://schemas.openxmlformats.org/officeDocument/2006/relationships/image" Target="media/image198.wmf"/><Relationship Id="rId6" Type="http://schemas.openxmlformats.org/officeDocument/2006/relationships/endnotes" Target="endnotes.xml"/><Relationship Id="rId238" Type="http://schemas.openxmlformats.org/officeDocument/2006/relationships/oleObject" Target="embeddings/oleObject115.bin"/><Relationship Id="rId445" Type="http://schemas.openxmlformats.org/officeDocument/2006/relationships/image" Target="media/image219.wmf"/><Relationship Id="rId487" Type="http://schemas.openxmlformats.org/officeDocument/2006/relationships/image" Target="media/image240.wmf"/><Relationship Id="rId291" Type="http://schemas.openxmlformats.org/officeDocument/2006/relationships/image" Target="media/image142.wmf"/><Relationship Id="rId305" Type="http://schemas.openxmlformats.org/officeDocument/2006/relationships/image" Target="media/image149.wmf"/><Relationship Id="rId347" Type="http://schemas.openxmlformats.org/officeDocument/2006/relationships/image" Target="media/image170.wmf"/><Relationship Id="rId512" Type="http://schemas.openxmlformats.org/officeDocument/2006/relationships/oleObject" Target="embeddings/oleObject252.bin"/><Relationship Id="rId44" Type="http://schemas.openxmlformats.org/officeDocument/2006/relationships/oleObject" Target="embeddings/oleObject18.bin"/><Relationship Id="rId86" Type="http://schemas.openxmlformats.org/officeDocument/2006/relationships/oleObject" Target="embeddings/oleObject39.bin"/><Relationship Id="rId151" Type="http://schemas.openxmlformats.org/officeDocument/2006/relationships/image" Target="media/image72.wmf"/><Relationship Id="rId389" Type="http://schemas.openxmlformats.org/officeDocument/2006/relationships/image" Target="media/image191.wmf"/><Relationship Id="rId193" Type="http://schemas.openxmlformats.org/officeDocument/2006/relationships/image" Target="media/image93.wmf"/><Relationship Id="rId207" Type="http://schemas.openxmlformats.org/officeDocument/2006/relationships/image" Target="media/image100.wmf"/><Relationship Id="rId249" Type="http://schemas.openxmlformats.org/officeDocument/2006/relationships/image" Target="media/image121.wmf"/><Relationship Id="rId414" Type="http://schemas.openxmlformats.org/officeDocument/2006/relationships/oleObject" Target="embeddings/oleObject203.bin"/><Relationship Id="rId456" Type="http://schemas.openxmlformats.org/officeDocument/2006/relationships/oleObject" Target="embeddings/oleObject224.bin"/><Relationship Id="rId498" Type="http://schemas.openxmlformats.org/officeDocument/2006/relationships/oleObject" Target="embeddings/oleObject245.bin"/><Relationship Id="rId13" Type="http://schemas.openxmlformats.org/officeDocument/2006/relationships/image" Target="media/image3.wmf"/><Relationship Id="rId109" Type="http://schemas.openxmlformats.org/officeDocument/2006/relationships/image" Target="media/image51.emf"/><Relationship Id="rId260" Type="http://schemas.openxmlformats.org/officeDocument/2006/relationships/oleObject" Target="embeddings/oleObject126.bin"/><Relationship Id="rId316" Type="http://schemas.openxmlformats.org/officeDocument/2006/relationships/oleObject" Target="embeddings/oleObject154.bin"/><Relationship Id="rId523" Type="http://schemas.openxmlformats.org/officeDocument/2006/relationships/image" Target="media/image258.wmf"/><Relationship Id="rId55" Type="http://schemas.openxmlformats.org/officeDocument/2006/relationships/image" Target="media/image24.wmf"/><Relationship Id="rId97" Type="http://schemas.openxmlformats.org/officeDocument/2006/relationships/image" Target="media/image45.wmf"/><Relationship Id="rId120" Type="http://schemas.openxmlformats.org/officeDocument/2006/relationships/oleObject" Target="embeddings/oleObject56.bin"/><Relationship Id="rId358" Type="http://schemas.openxmlformats.org/officeDocument/2006/relationships/oleObject" Target="embeddings/oleObject175.bin"/><Relationship Id="rId162" Type="http://schemas.openxmlformats.org/officeDocument/2006/relationships/oleObject" Target="embeddings/oleObject77.bin"/><Relationship Id="rId218" Type="http://schemas.openxmlformats.org/officeDocument/2006/relationships/oleObject" Target="embeddings/oleObject105.bin"/><Relationship Id="rId425" Type="http://schemas.openxmlformats.org/officeDocument/2006/relationships/image" Target="media/image209.wmf"/><Relationship Id="rId467" Type="http://schemas.openxmlformats.org/officeDocument/2006/relationships/image" Target="media/image230.wmf"/><Relationship Id="rId271" Type="http://schemas.openxmlformats.org/officeDocument/2006/relationships/image" Target="media/image132.emf"/><Relationship Id="rId24" Type="http://schemas.openxmlformats.org/officeDocument/2006/relationships/oleObject" Target="embeddings/oleObject8.bin"/><Relationship Id="rId66" Type="http://schemas.openxmlformats.org/officeDocument/2006/relationships/oleObject" Target="embeddings/oleObject29.bin"/><Relationship Id="rId131" Type="http://schemas.openxmlformats.org/officeDocument/2006/relationships/image" Target="media/image62.wmf"/><Relationship Id="rId327" Type="http://schemas.openxmlformats.org/officeDocument/2006/relationships/image" Target="media/image160.emf"/><Relationship Id="rId369" Type="http://schemas.openxmlformats.org/officeDocument/2006/relationships/image" Target="media/image181.wmf"/><Relationship Id="rId534" Type="http://schemas.openxmlformats.org/officeDocument/2006/relationships/oleObject" Target="embeddings/oleObject263.bin"/><Relationship Id="rId173" Type="http://schemas.openxmlformats.org/officeDocument/2006/relationships/image" Target="media/image83.wmf"/><Relationship Id="rId229" Type="http://schemas.openxmlformats.org/officeDocument/2006/relationships/image" Target="media/image111.wmf"/><Relationship Id="rId380" Type="http://schemas.openxmlformats.org/officeDocument/2006/relationships/oleObject" Target="embeddings/oleObject186.bin"/><Relationship Id="rId436" Type="http://schemas.openxmlformats.org/officeDocument/2006/relationships/oleObject" Target="embeddings/oleObject214.bin"/><Relationship Id="rId240" Type="http://schemas.openxmlformats.org/officeDocument/2006/relationships/oleObject" Target="embeddings/oleObject116.bin"/><Relationship Id="rId478" Type="http://schemas.openxmlformats.org/officeDocument/2006/relationships/oleObject" Target="embeddings/oleObject235.bin"/><Relationship Id="rId35" Type="http://schemas.openxmlformats.org/officeDocument/2006/relationships/image" Target="media/image14.wmf"/><Relationship Id="rId77" Type="http://schemas.openxmlformats.org/officeDocument/2006/relationships/image" Target="media/image35.wmf"/><Relationship Id="rId100" Type="http://schemas.openxmlformats.org/officeDocument/2006/relationships/oleObject" Target="embeddings/oleObject46.bin"/><Relationship Id="rId282" Type="http://schemas.openxmlformats.org/officeDocument/2006/relationships/oleObject" Target="embeddings/oleObject137.bin"/><Relationship Id="rId338" Type="http://schemas.openxmlformats.org/officeDocument/2006/relationships/oleObject" Target="embeddings/oleObject165.bin"/><Relationship Id="rId503" Type="http://schemas.openxmlformats.org/officeDocument/2006/relationships/image" Target="media/image248.wmf"/><Relationship Id="rId545" Type="http://schemas.openxmlformats.org/officeDocument/2006/relationships/fontTable" Target="fontTable.xml"/><Relationship Id="rId8" Type="http://schemas.openxmlformats.org/officeDocument/2006/relationships/footer" Target="footer1.xml"/><Relationship Id="rId142" Type="http://schemas.openxmlformats.org/officeDocument/2006/relationships/oleObject" Target="embeddings/oleObject67.bin"/><Relationship Id="rId184" Type="http://schemas.openxmlformats.org/officeDocument/2006/relationships/oleObject" Target="embeddings/oleObject88.bin"/><Relationship Id="rId391" Type="http://schemas.openxmlformats.org/officeDocument/2006/relationships/image" Target="media/image192.wmf"/><Relationship Id="rId405" Type="http://schemas.openxmlformats.org/officeDocument/2006/relationships/image" Target="media/image199.wmf"/><Relationship Id="rId447" Type="http://schemas.openxmlformats.org/officeDocument/2006/relationships/image" Target="media/image220.wmf"/><Relationship Id="rId251" Type="http://schemas.openxmlformats.org/officeDocument/2006/relationships/image" Target="media/image122.wmf"/><Relationship Id="rId489" Type="http://schemas.openxmlformats.org/officeDocument/2006/relationships/image" Target="media/image241.wmf"/><Relationship Id="rId46" Type="http://schemas.openxmlformats.org/officeDocument/2006/relationships/oleObject" Target="embeddings/oleObject19.bin"/><Relationship Id="rId293" Type="http://schemas.openxmlformats.org/officeDocument/2006/relationships/image" Target="media/image143.wmf"/><Relationship Id="rId307" Type="http://schemas.openxmlformats.org/officeDocument/2006/relationships/image" Target="media/image150.wmf"/><Relationship Id="rId349" Type="http://schemas.openxmlformats.org/officeDocument/2006/relationships/image" Target="media/image171.wmf"/><Relationship Id="rId514" Type="http://schemas.openxmlformats.org/officeDocument/2006/relationships/oleObject" Target="embeddings/oleObject253.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0AFAF6F-7AF2-43A2-9A06-F6137C9B2A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TotalTime>
  <Pages>16</Pages>
  <Words>5771</Words>
  <Characters>32900</Characters>
  <Application>Microsoft Office Word</Application>
  <DocSecurity>0</DocSecurity>
  <Lines>274</Lines>
  <Paragraphs>77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38594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6</cp:revision>
  <cp:lastPrinted>2018-08-06T14:22:00Z</cp:lastPrinted>
  <dcterms:created xsi:type="dcterms:W3CDTF">2018-08-06T14:23:00Z</dcterms:created>
  <dcterms:modified xsi:type="dcterms:W3CDTF">2018-08-07T01:22:00Z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